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0346B" w14:textId="50868C72" w:rsidR="00074734" w:rsidRPr="00D07810" w:rsidRDefault="00D07810" w:rsidP="00074734">
      <w:pPr>
        <w:spacing w:after="240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  <w:r w:rsidR="002B56E5">
        <w:t>Zamość 05.02.2024</w:t>
      </w:r>
    </w:p>
    <w:p w14:paraId="66D08A18" w14:textId="77777777" w:rsidR="00D23E91" w:rsidRDefault="00493B68" w:rsidP="00D23E91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      </w:t>
      </w:r>
    </w:p>
    <w:p w14:paraId="3047C044" w14:textId="54C6C58F" w:rsidR="00074734" w:rsidRPr="00D07810" w:rsidRDefault="00D23E91" w:rsidP="00D23E91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</w:rPr>
        <w:t xml:space="preserve">                      </w:t>
      </w:r>
      <w:r w:rsidR="00074734" w:rsidRPr="00D07810">
        <w:rPr>
          <w:rFonts w:ascii="Book Antiqua" w:hAnsi="Book Antiqua"/>
          <w:b/>
          <w:bCs/>
          <w:sz w:val="28"/>
          <w:szCs w:val="28"/>
        </w:rPr>
        <w:t>Regulamin</w:t>
      </w:r>
      <w:r w:rsidR="004B5BC0">
        <w:rPr>
          <w:rFonts w:ascii="Book Antiqua" w:hAnsi="Book Antiqua"/>
          <w:b/>
          <w:bCs/>
          <w:sz w:val="28"/>
          <w:szCs w:val="28"/>
        </w:rPr>
        <w:t xml:space="preserve"> </w:t>
      </w:r>
      <w:r w:rsidR="00F11E25">
        <w:rPr>
          <w:rFonts w:ascii="Book Antiqua" w:hAnsi="Book Antiqua"/>
          <w:b/>
          <w:bCs/>
          <w:sz w:val="28"/>
          <w:szCs w:val="28"/>
        </w:rPr>
        <w:t xml:space="preserve"> </w:t>
      </w:r>
      <w:r w:rsidR="004B5BC0">
        <w:rPr>
          <w:rFonts w:ascii="Book Antiqua" w:hAnsi="Book Antiqua"/>
          <w:b/>
          <w:bCs/>
          <w:sz w:val="28"/>
          <w:szCs w:val="28"/>
        </w:rPr>
        <w:t>V</w:t>
      </w:r>
      <w:r w:rsidR="00DB602B">
        <w:rPr>
          <w:rFonts w:ascii="Book Antiqua" w:hAnsi="Book Antiqua"/>
          <w:b/>
          <w:bCs/>
          <w:sz w:val="28"/>
          <w:szCs w:val="28"/>
        </w:rPr>
        <w:t xml:space="preserve"> edycji </w:t>
      </w:r>
      <w:r w:rsidR="00074734" w:rsidRPr="00D07810">
        <w:rPr>
          <w:rFonts w:ascii="Book Antiqua" w:hAnsi="Book Antiqua"/>
          <w:b/>
          <w:bCs/>
          <w:sz w:val="28"/>
          <w:szCs w:val="28"/>
        </w:rPr>
        <w:t xml:space="preserve"> Wojewódzkiego Konkursu Plastycznego</w:t>
      </w:r>
    </w:p>
    <w:p w14:paraId="4BA7D0E9" w14:textId="16E61A5B" w:rsidR="00074734" w:rsidRPr="00D07810" w:rsidRDefault="00074734" w:rsidP="00D23E91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D07810">
        <w:rPr>
          <w:rFonts w:ascii="Book Antiqua" w:hAnsi="Book Antiqua"/>
          <w:b/>
          <w:bCs/>
          <w:sz w:val="28"/>
          <w:szCs w:val="28"/>
        </w:rPr>
        <w:t>„</w:t>
      </w:r>
      <w:r w:rsidR="006D1E12" w:rsidRPr="00D07810">
        <w:rPr>
          <w:rFonts w:ascii="Book Antiqua" w:hAnsi="Book Antiqua"/>
          <w:b/>
          <w:bCs/>
          <w:sz w:val="28"/>
          <w:szCs w:val="28"/>
        </w:rPr>
        <w:t>ZOO</w:t>
      </w:r>
      <w:r w:rsidR="00077FE4" w:rsidRPr="00D07810">
        <w:rPr>
          <w:rFonts w:ascii="Book Antiqua" w:hAnsi="Book Antiqua"/>
          <w:b/>
          <w:bCs/>
          <w:sz w:val="28"/>
          <w:szCs w:val="28"/>
        </w:rPr>
        <w:t xml:space="preserve"> – ARKA NOEGO XXI WIEKU</w:t>
      </w:r>
      <w:r w:rsidRPr="00D07810">
        <w:rPr>
          <w:rFonts w:ascii="Book Antiqua" w:hAnsi="Book Antiqua"/>
          <w:b/>
          <w:bCs/>
          <w:sz w:val="28"/>
          <w:szCs w:val="28"/>
        </w:rPr>
        <w:t>”</w:t>
      </w:r>
      <w:r w:rsidR="00F16882">
        <w:rPr>
          <w:rFonts w:ascii="Book Antiqua" w:hAnsi="Book Antiqua"/>
          <w:b/>
          <w:bCs/>
          <w:sz w:val="28"/>
          <w:szCs w:val="28"/>
        </w:rPr>
        <w:t xml:space="preserve"> </w:t>
      </w:r>
    </w:p>
    <w:p w14:paraId="00065D2E" w14:textId="77777777" w:rsidR="00074734" w:rsidRPr="00D07810" w:rsidRDefault="00074734" w:rsidP="00D23E91">
      <w:pPr>
        <w:rPr>
          <w:rFonts w:ascii="Book Antiqua" w:hAnsi="Book Antiqua"/>
          <w:b/>
          <w:bCs/>
        </w:rPr>
      </w:pPr>
      <w:r w:rsidRPr="00D07810">
        <w:rPr>
          <w:rFonts w:ascii="Book Antiqua" w:hAnsi="Book Antiqua"/>
        </w:rPr>
        <w:br/>
      </w:r>
      <w:r w:rsidRPr="00D07810">
        <w:rPr>
          <w:rFonts w:ascii="Book Antiqua" w:hAnsi="Book Antiqua"/>
          <w:b/>
          <w:bCs/>
        </w:rPr>
        <w:t>Organizator:</w:t>
      </w:r>
    </w:p>
    <w:p w14:paraId="7398698C" w14:textId="49A919E7" w:rsidR="00074734" w:rsidRPr="00D07810" w:rsidRDefault="00493B68" w:rsidP="00493B68">
      <w:pPr>
        <w:tabs>
          <w:tab w:val="left" w:pos="72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074734" w:rsidRPr="00D07810">
        <w:rPr>
          <w:rFonts w:ascii="Book Antiqua" w:hAnsi="Book Antiqua" w:cs="Wingdings CE"/>
        </w:rPr>
        <w:t>§</w:t>
      </w:r>
      <w:r w:rsidR="00074734" w:rsidRPr="00D07810">
        <w:rPr>
          <w:rFonts w:ascii="Book Antiqua" w:hAnsi="Book Antiqua" w:cs="Wingdings CE"/>
        </w:rPr>
        <w:tab/>
      </w:r>
      <w:r w:rsidR="00074734" w:rsidRPr="00D07810">
        <w:rPr>
          <w:rFonts w:ascii="Book Antiqua" w:hAnsi="Book Antiqua"/>
        </w:rPr>
        <w:t>Ogród Zoologiczny im. Stefana Milera w Zamościu</w:t>
      </w:r>
    </w:p>
    <w:p w14:paraId="39162733" w14:textId="77777777" w:rsidR="00074734" w:rsidRPr="00D07810" w:rsidRDefault="00074734" w:rsidP="00074734">
      <w:pPr>
        <w:jc w:val="both"/>
        <w:rPr>
          <w:rFonts w:ascii="Book Antiqua" w:hAnsi="Book Antiqua"/>
        </w:rPr>
      </w:pPr>
    </w:p>
    <w:p w14:paraId="21EAA339" w14:textId="77777777" w:rsidR="00074734" w:rsidRPr="00D07810" w:rsidRDefault="00074734" w:rsidP="00074734">
      <w:pPr>
        <w:jc w:val="both"/>
        <w:rPr>
          <w:rFonts w:ascii="Book Antiqua" w:hAnsi="Book Antiqua"/>
          <w:b/>
          <w:bCs/>
        </w:rPr>
      </w:pPr>
      <w:r w:rsidRPr="00D07810">
        <w:rPr>
          <w:rFonts w:ascii="Book Antiqua" w:hAnsi="Book Antiqua"/>
          <w:b/>
          <w:bCs/>
        </w:rPr>
        <w:t xml:space="preserve">Współorganizator: </w:t>
      </w:r>
    </w:p>
    <w:p w14:paraId="16B202A6" w14:textId="311CAD30" w:rsidR="00074734" w:rsidRPr="00D07810" w:rsidRDefault="00493B68" w:rsidP="00493B68">
      <w:pPr>
        <w:tabs>
          <w:tab w:val="left" w:pos="72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074734" w:rsidRPr="00D07810">
        <w:rPr>
          <w:rFonts w:ascii="Book Antiqua" w:hAnsi="Book Antiqua" w:cs="Wingdings CE"/>
        </w:rPr>
        <w:t>§</w:t>
      </w:r>
      <w:r w:rsidR="00074734" w:rsidRPr="00D07810">
        <w:rPr>
          <w:rFonts w:ascii="Book Antiqua" w:hAnsi="Book Antiqua" w:cs="Wingdings CE"/>
        </w:rPr>
        <w:tab/>
      </w:r>
      <w:r w:rsidR="00074734" w:rsidRPr="00D07810">
        <w:rPr>
          <w:rFonts w:ascii="Book Antiqua" w:hAnsi="Book Antiqua"/>
        </w:rPr>
        <w:t>Fundacja dla Zwierząt TECTUM</w:t>
      </w:r>
    </w:p>
    <w:p w14:paraId="461C49CF" w14:textId="77777777" w:rsidR="00074734" w:rsidRPr="00D07810" w:rsidRDefault="00074734" w:rsidP="00074734">
      <w:pPr>
        <w:jc w:val="both"/>
        <w:rPr>
          <w:rFonts w:ascii="Book Antiqua" w:hAnsi="Book Antiqua"/>
        </w:rPr>
      </w:pPr>
    </w:p>
    <w:p w14:paraId="46486A2F" w14:textId="77777777" w:rsidR="00074734" w:rsidRPr="00D07810" w:rsidRDefault="00074734" w:rsidP="00074734">
      <w:pPr>
        <w:jc w:val="both"/>
        <w:rPr>
          <w:rFonts w:ascii="Book Antiqua" w:hAnsi="Book Antiqua"/>
          <w:b/>
          <w:bCs/>
        </w:rPr>
      </w:pPr>
      <w:r w:rsidRPr="00D07810">
        <w:rPr>
          <w:rFonts w:ascii="Book Antiqua" w:hAnsi="Book Antiqua"/>
          <w:b/>
          <w:bCs/>
        </w:rPr>
        <w:t>Cel</w:t>
      </w:r>
      <w:r w:rsidR="00CF7AA3" w:rsidRPr="00D07810">
        <w:rPr>
          <w:rFonts w:ascii="Book Antiqua" w:hAnsi="Book Antiqua"/>
          <w:b/>
          <w:bCs/>
        </w:rPr>
        <w:t>e</w:t>
      </w:r>
      <w:r w:rsidRPr="00D07810">
        <w:rPr>
          <w:rFonts w:ascii="Book Antiqua" w:hAnsi="Book Antiqua"/>
          <w:b/>
          <w:bCs/>
        </w:rPr>
        <w:t xml:space="preserve"> konkursu:</w:t>
      </w:r>
    </w:p>
    <w:p w14:paraId="2AAE5D2C" w14:textId="067A8F77" w:rsidR="00493B68" w:rsidRDefault="00D07810" w:rsidP="00D07810">
      <w:pPr>
        <w:rPr>
          <w:rFonts w:ascii="Book Antiqua" w:hAnsi="Book Antiqua"/>
        </w:rPr>
      </w:pPr>
      <w:r>
        <w:rPr>
          <w:rFonts w:ascii="Book Antiqua" w:hAnsi="Book Antiqua" w:cs="Wingdings CE"/>
        </w:rPr>
        <w:t xml:space="preserve">      </w:t>
      </w:r>
      <w:r w:rsidR="00D457BD" w:rsidRPr="00D07810">
        <w:rPr>
          <w:rFonts w:ascii="Book Antiqua" w:hAnsi="Book Antiqua" w:cs="Wingdings CE"/>
        </w:rPr>
        <w:t>§</w:t>
      </w:r>
      <w:r w:rsidR="00D457BD" w:rsidRPr="00D07810">
        <w:rPr>
          <w:rFonts w:ascii="Book Antiqua" w:hAnsi="Book Antiqua"/>
        </w:rPr>
        <w:t xml:space="preserve">    Pro</w:t>
      </w:r>
      <w:r w:rsidR="00493B68">
        <w:rPr>
          <w:rFonts w:ascii="Book Antiqua" w:hAnsi="Book Antiqua"/>
        </w:rPr>
        <w:t>mowanie</w:t>
      </w:r>
      <w:r w:rsidR="00F01A77">
        <w:rPr>
          <w:rFonts w:ascii="Book Antiqua" w:hAnsi="Book Antiqua"/>
        </w:rPr>
        <w:t xml:space="preserve"> </w:t>
      </w:r>
      <w:r w:rsidR="00493B68">
        <w:rPr>
          <w:rFonts w:ascii="Book Antiqua" w:hAnsi="Book Antiqua"/>
        </w:rPr>
        <w:t xml:space="preserve">zorganizowanej </w:t>
      </w:r>
      <w:r w:rsidR="00F01A77">
        <w:rPr>
          <w:rFonts w:ascii="Book Antiqua" w:hAnsi="Book Antiqua"/>
        </w:rPr>
        <w:t>wspólnie przez polskie ogrody zoologiczne akcji</w:t>
      </w:r>
      <w:r w:rsidR="00493B68">
        <w:rPr>
          <w:rFonts w:ascii="Book Antiqua" w:hAnsi="Book Antiqua"/>
        </w:rPr>
        <w:t xml:space="preserve"> - </w:t>
      </w:r>
      <w:proofErr w:type="spellStart"/>
      <w:r w:rsidR="00493B68">
        <w:rPr>
          <w:rFonts w:ascii="Book Antiqua" w:hAnsi="Book Antiqua"/>
        </w:rPr>
        <w:t>TyDzień</w:t>
      </w:r>
      <w:proofErr w:type="spellEnd"/>
      <w:r w:rsidR="00493B68">
        <w:rPr>
          <w:rFonts w:ascii="Book Antiqua" w:hAnsi="Book Antiqua"/>
        </w:rPr>
        <w:t xml:space="preserve"> </w:t>
      </w:r>
    </w:p>
    <w:p w14:paraId="1865F445" w14:textId="68441C23" w:rsidR="00493B68" w:rsidRDefault="00493B68" w:rsidP="00D0781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Misji  Ogrodów Zoologicznych i Akwariów.   </w:t>
      </w:r>
      <w:r w:rsidR="00F01A77">
        <w:rPr>
          <w:rFonts w:ascii="Book Antiqua" w:hAnsi="Book Antiqua"/>
        </w:rPr>
        <w:t xml:space="preserve"> </w:t>
      </w:r>
      <w:r w:rsidR="00D457BD" w:rsidRPr="00D07810">
        <w:rPr>
          <w:rFonts w:ascii="Book Antiqua" w:hAnsi="Book Antiqua"/>
        </w:rPr>
        <w:t xml:space="preserve">  </w:t>
      </w:r>
    </w:p>
    <w:p w14:paraId="73B988C5" w14:textId="1E0D927D" w:rsidR="00493B68" w:rsidRDefault="00493B68" w:rsidP="00D07810">
      <w:pPr>
        <w:rPr>
          <w:rFonts w:ascii="Book Antiqua" w:hAnsi="Book Antiqua"/>
        </w:rPr>
      </w:pPr>
      <w:bookmarkStart w:id="0" w:name="_Hlk63074098"/>
      <w:r>
        <w:rPr>
          <w:rFonts w:ascii="Book Antiqua" w:hAnsi="Book Antiqua"/>
        </w:rPr>
        <w:t xml:space="preserve">      </w:t>
      </w: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/>
        </w:rPr>
        <w:t xml:space="preserve">    </w:t>
      </w:r>
      <w:bookmarkEnd w:id="0"/>
      <w:r>
        <w:rPr>
          <w:rFonts w:ascii="Book Antiqua" w:hAnsi="Book Antiqua"/>
        </w:rPr>
        <w:t xml:space="preserve">Promowanie </w:t>
      </w:r>
      <w:r w:rsidR="008C1E7B">
        <w:rPr>
          <w:rFonts w:ascii="Book Antiqua" w:hAnsi="Book Antiqua"/>
        </w:rPr>
        <w:t xml:space="preserve">roli </w:t>
      </w:r>
      <w:r w:rsidR="00D457BD" w:rsidRPr="00D07810">
        <w:rPr>
          <w:rFonts w:ascii="Book Antiqua" w:hAnsi="Book Antiqua"/>
        </w:rPr>
        <w:t>współczesnych ogrodów zoologicznych</w:t>
      </w:r>
      <w:r w:rsidR="008C1E7B">
        <w:rPr>
          <w:rFonts w:ascii="Book Antiqua" w:hAnsi="Book Antiqua"/>
        </w:rPr>
        <w:t xml:space="preserve"> w ochronie bioróżnorodności</w:t>
      </w:r>
      <w:r w:rsidR="00D457BD" w:rsidRPr="00D07810">
        <w:rPr>
          <w:rFonts w:ascii="Book Antiqua" w:hAnsi="Book Antiqua"/>
        </w:rPr>
        <w:t>.</w:t>
      </w:r>
      <w:r w:rsidR="00D07810">
        <w:rPr>
          <w:rFonts w:ascii="Book Antiqua" w:hAnsi="Book Antiqua"/>
        </w:rPr>
        <w:t xml:space="preserve">     </w:t>
      </w:r>
    </w:p>
    <w:p w14:paraId="1E8A65C3" w14:textId="2EBD7B78" w:rsidR="006D1E12" w:rsidRPr="00D07810" w:rsidRDefault="00493B68" w:rsidP="00D0781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/>
        </w:rPr>
        <w:t xml:space="preserve">    </w:t>
      </w:r>
      <w:r w:rsidRPr="00493B68">
        <w:rPr>
          <w:rFonts w:ascii="Book Antiqua" w:hAnsi="Book Antiqua"/>
        </w:rPr>
        <w:t>Poznanie gatunków zagrożonych wyginięciem hodowanych w zamojskim zoo.</w:t>
      </w:r>
      <w:r w:rsidR="00D07810">
        <w:rPr>
          <w:rFonts w:ascii="Book Antiqua" w:hAnsi="Book Antiqua"/>
        </w:rPr>
        <w:t xml:space="preserve">                                                                         </w:t>
      </w:r>
      <w:r w:rsidR="00F01A77"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07810">
        <w:rPr>
          <w:rFonts w:ascii="Book Antiqua" w:hAnsi="Book Antiqua" w:cs="Wingdings CE"/>
        </w:rPr>
        <w:t xml:space="preserve"> </w:t>
      </w:r>
      <w:r w:rsidR="00F01A77">
        <w:rPr>
          <w:rFonts w:ascii="Book Antiqua" w:hAnsi="Book Antiqua" w:cs="Wingdings CE"/>
        </w:rPr>
        <w:t xml:space="preserve">       </w:t>
      </w:r>
      <w:r>
        <w:rPr>
          <w:rFonts w:ascii="Book Antiqua" w:hAnsi="Book Antiqua" w:cs="Wingdings CE"/>
        </w:rPr>
        <w:t xml:space="preserve">                                                         </w:t>
      </w:r>
    </w:p>
    <w:p w14:paraId="3E6EB06C" w14:textId="12AF7D92" w:rsidR="00077FE4" w:rsidRPr="00D07810" w:rsidRDefault="00077FE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D07810">
        <w:rPr>
          <w:rFonts w:ascii="Book Antiqua" w:hAnsi="Book Antiqua"/>
        </w:rPr>
        <w:t xml:space="preserve">Poznanie przyczyn wymierania zwierząt żyjących w naturze i zagrożeń wynikających </w:t>
      </w:r>
      <w:r w:rsidR="00DB602B">
        <w:rPr>
          <w:rFonts w:ascii="Book Antiqua" w:hAnsi="Book Antiqua"/>
        </w:rPr>
        <w:t xml:space="preserve">           </w:t>
      </w:r>
      <w:r w:rsidR="00D62E25">
        <w:rPr>
          <w:rFonts w:ascii="Book Antiqua" w:hAnsi="Book Antiqua"/>
        </w:rPr>
        <w:t xml:space="preserve">  </w:t>
      </w:r>
      <w:r w:rsidRPr="00D07810">
        <w:rPr>
          <w:rFonts w:ascii="Book Antiqua" w:hAnsi="Book Antiqua"/>
        </w:rPr>
        <w:t xml:space="preserve">z niewłaściwych </w:t>
      </w:r>
      <w:r w:rsidR="00DB602B">
        <w:rPr>
          <w:rFonts w:ascii="Book Antiqua" w:hAnsi="Book Antiqua"/>
        </w:rPr>
        <w:t>postaw</w:t>
      </w:r>
      <w:r w:rsidRPr="00D07810">
        <w:rPr>
          <w:rFonts w:ascii="Book Antiqua" w:hAnsi="Book Antiqua"/>
        </w:rPr>
        <w:t xml:space="preserve"> człowieka wobec otaczającego</w:t>
      </w:r>
      <w:r w:rsidR="00DB602B">
        <w:rPr>
          <w:rFonts w:ascii="Book Antiqua" w:hAnsi="Book Antiqua"/>
        </w:rPr>
        <w:t xml:space="preserve"> </w:t>
      </w:r>
      <w:r w:rsidRPr="00D07810">
        <w:rPr>
          <w:rFonts w:ascii="Book Antiqua" w:hAnsi="Book Antiqua"/>
        </w:rPr>
        <w:t xml:space="preserve">świata. </w:t>
      </w:r>
    </w:p>
    <w:p w14:paraId="3772FD1F" w14:textId="5B1AFF7A" w:rsidR="00B529A6" w:rsidRDefault="00A40E6A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 xml:space="preserve">§ </w:t>
      </w:r>
      <w:r w:rsidR="00B529A6" w:rsidRPr="00D07810">
        <w:rPr>
          <w:rFonts w:ascii="Book Antiqua" w:hAnsi="Book Antiqua" w:cs="Wingdings CE"/>
        </w:rPr>
        <w:t xml:space="preserve">  </w:t>
      </w:r>
      <w:r w:rsidRPr="00D07810">
        <w:rPr>
          <w:rFonts w:ascii="Book Antiqua" w:hAnsi="Book Antiqua"/>
        </w:rPr>
        <w:t>Poznanie</w:t>
      </w:r>
      <w:r w:rsidR="00C319BE" w:rsidRPr="00D07810">
        <w:rPr>
          <w:rFonts w:ascii="Book Antiqua" w:hAnsi="Book Antiqua"/>
        </w:rPr>
        <w:t xml:space="preserve"> symboli</w:t>
      </w:r>
      <w:r w:rsidR="00DB602B">
        <w:rPr>
          <w:rFonts w:ascii="Book Antiqua" w:hAnsi="Book Antiqua"/>
        </w:rPr>
        <w:t xml:space="preserve"> i </w:t>
      </w:r>
      <w:r w:rsidR="00B529A6" w:rsidRPr="00D07810">
        <w:rPr>
          <w:rFonts w:ascii="Book Antiqua" w:hAnsi="Book Antiqua"/>
        </w:rPr>
        <w:t xml:space="preserve">skrótów </w:t>
      </w:r>
      <w:r w:rsidR="00DB602B">
        <w:rPr>
          <w:rFonts w:ascii="Book Antiqua" w:hAnsi="Book Antiqua"/>
        </w:rPr>
        <w:t xml:space="preserve">obecnych </w:t>
      </w:r>
      <w:r w:rsidRPr="00D07810">
        <w:rPr>
          <w:rFonts w:ascii="Book Antiqua" w:hAnsi="Book Antiqua"/>
        </w:rPr>
        <w:t>na etykietach w ogrodach zoologicznych</w:t>
      </w:r>
      <w:r w:rsidR="00B529A6" w:rsidRPr="00D07810">
        <w:rPr>
          <w:rFonts w:ascii="Book Antiqua" w:hAnsi="Book Antiqua"/>
        </w:rPr>
        <w:t>.</w:t>
      </w:r>
      <w:r w:rsidRPr="00D07810">
        <w:rPr>
          <w:rFonts w:ascii="Book Antiqua" w:hAnsi="Book Antiqua"/>
        </w:rPr>
        <w:t xml:space="preserve"> </w:t>
      </w:r>
    </w:p>
    <w:p w14:paraId="51655897" w14:textId="68DA5371" w:rsidR="00074734" w:rsidRPr="00D07810" w:rsidRDefault="00074734" w:rsidP="00DB602B">
      <w:pPr>
        <w:tabs>
          <w:tab w:val="left" w:pos="720"/>
        </w:tabs>
        <w:ind w:left="720" w:hanging="360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="00493B68">
        <w:rPr>
          <w:rFonts w:ascii="Book Antiqua" w:hAnsi="Book Antiqua" w:cs="Wingdings CE"/>
        </w:rPr>
        <w:t xml:space="preserve">   </w:t>
      </w:r>
      <w:r w:rsidRPr="00D07810">
        <w:rPr>
          <w:rFonts w:ascii="Book Antiqua" w:hAnsi="Book Antiqua"/>
        </w:rPr>
        <w:t>Uwrażliwianie dzieci</w:t>
      </w:r>
      <w:r w:rsidR="00DB602B">
        <w:rPr>
          <w:rFonts w:ascii="Book Antiqua" w:hAnsi="Book Antiqua"/>
        </w:rPr>
        <w:t xml:space="preserve"> i młodzieży</w:t>
      </w:r>
      <w:r w:rsidRPr="00D07810">
        <w:rPr>
          <w:rFonts w:ascii="Book Antiqua" w:hAnsi="Book Antiqua"/>
        </w:rPr>
        <w:t xml:space="preserve"> na wartości estetyczne, rozwijanie uzdolnień plastycznych, rozwijanie umiejętnoś</w:t>
      </w:r>
      <w:r w:rsidR="00077FE4" w:rsidRPr="00D07810">
        <w:rPr>
          <w:rFonts w:ascii="Book Antiqua" w:hAnsi="Book Antiqua"/>
        </w:rPr>
        <w:t>ci dokumentowania treści związanych z tematem konkursu</w:t>
      </w:r>
      <w:r w:rsidRPr="00D07810">
        <w:rPr>
          <w:rFonts w:ascii="Book Antiqua" w:hAnsi="Book Antiqua"/>
        </w:rPr>
        <w:t>.</w:t>
      </w:r>
    </w:p>
    <w:p w14:paraId="380479E3" w14:textId="77777777" w:rsidR="00074734" w:rsidRPr="00D07810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D07810">
        <w:rPr>
          <w:rFonts w:ascii="Book Antiqua" w:hAnsi="Book Antiqua"/>
        </w:rPr>
        <w:t>Rozwijanie zainteresowań przyrodniczych dzieci i młodzieży.</w:t>
      </w:r>
    </w:p>
    <w:p w14:paraId="1EC4DBEC" w14:textId="77777777" w:rsidR="00074734" w:rsidRPr="00D07810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D07810">
        <w:rPr>
          <w:rFonts w:ascii="Book Antiqua" w:hAnsi="Book Antiqua"/>
        </w:rPr>
        <w:t>Prezentacja i popularyzacja plastycznej twórczości dzieci i młodzieży.</w:t>
      </w:r>
    </w:p>
    <w:p w14:paraId="0135BA24" w14:textId="77777777" w:rsidR="00074734" w:rsidRPr="00D07810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D07810">
        <w:rPr>
          <w:rFonts w:ascii="Book Antiqua" w:hAnsi="Book Antiqua"/>
        </w:rPr>
        <w:t>Propagowanie wśród dzieci i młodzieży różnych technik plastycznych.</w:t>
      </w:r>
    </w:p>
    <w:p w14:paraId="05329C8C" w14:textId="77777777" w:rsidR="00074734" w:rsidRPr="00D07810" w:rsidRDefault="00074734" w:rsidP="00074734">
      <w:pPr>
        <w:tabs>
          <w:tab w:val="left" w:pos="720"/>
        </w:tabs>
        <w:ind w:left="720" w:hanging="360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D07810">
        <w:rPr>
          <w:rFonts w:ascii="Book Antiqua" w:hAnsi="Book Antiqua"/>
        </w:rPr>
        <w:t>Promocja szczególnie uzdolnionych autorów.</w:t>
      </w:r>
      <w:r w:rsidRPr="00D07810">
        <w:rPr>
          <w:rFonts w:ascii="Book Antiqua" w:hAnsi="Book Antiqua"/>
        </w:rPr>
        <w:br/>
      </w:r>
    </w:p>
    <w:p w14:paraId="4B09FE4F" w14:textId="1AC01595" w:rsidR="00074734" w:rsidRDefault="00074734" w:rsidP="00074734">
      <w:pPr>
        <w:jc w:val="both"/>
        <w:rPr>
          <w:rFonts w:ascii="Book Antiqua" w:hAnsi="Book Antiqua"/>
          <w:b/>
          <w:bCs/>
        </w:rPr>
      </w:pPr>
      <w:r w:rsidRPr="00D07810">
        <w:rPr>
          <w:rFonts w:ascii="Book Antiqua" w:hAnsi="Book Antiqua"/>
          <w:b/>
          <w:bCs/>
        </w:rPr>
        <w:t xml:space="preserve">Uczestnicy: </w:t>
      </w:r>
    </w:p>
    <w:p w14:paraId="596DF89D" w14:textId="647A7074" w:rsidR="00074734" w:rsidRPr="00D07810" w:rsidRDefault="00493B68" w:rsidP="00493B68">
      <w:pPr>
        <w:tabs>
          <w:tab w:val="left" w:pos="720"/>
        </w:tabs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     </w:t>
      </w:r>
      <w:r w:rsidR="00074734" w:rsidRPr="00D07810">
        <w:rPr>
          <w:rFonts w:ascii="Book Antiqua" w:hAnsi="Book Antiqua" w:cs="Wingdings CE"/>
        </w:rPr>
        <w:t>§</w:t>
      </w:r>
      <w:r w:rsidR="00074734" w:rsidRPr="00D07810">
        <w:rPr>
          <w:rFonts w:ascii="Book Antiqua" w:hAnsi="Book Antiqua" w:cs="Wingdings CE"/>
        </w:rPr>
        <w:tab/>
      </w:r>
      <w:r w:rsidR="00074734" w:rsidRPr="00D07810">
        <w:rPr>
          <w:rFonts w:ascii="Book Antiqua" w:hAnsi="Book Antiqua"/>
        </w:rPr>
        <w:t>Uczniowie przedszkoli, szkół podstawowych</w:t>
      </w:r>
      <w:r w:rsidR="00DB602B">
        <w:rPr>
          <w:rFonts w:ascii="Book Antiqua" w:hAnsi="Book Antiqua"/>
        </w:rPr>
        <w:t xml:space="preserve"> oraz</w:t>
      </w:r>
      <w:r w:rsidR="00074734" w:rsidRPr="00D07810">
        <w:rPr>
          <w:rFonts w:ascii="Book Antiqua" w:hAnsi="Book Antiqua"/>
        </w:rPr>
        <w:t xml:space="preserve"> ponad</w:t>
      </w:r>
      <w:r w:rsidR="006D1E12" w:rsidRPr="00D07810">
        <w:rPr>
          <w:rFonts w:ascii="Book Antiqua" w:hAnsi="Book Antiqua"/>
        </w:rPr>
        <w:t>podstawowych</w:t>
      </w:r>
      <w:r w:rsidR="00C319BE" w:rsidRPr="00D07810">
        <w:rPr>
          <w:rFonts w:ascii="Book Antiqua" w:hAnsi="Book Antiqua"/>
        </w:rPr>
        <w:t>.</w:t>
      </w:r>
    </w:p>
    <w:p w14:paraId="6AE78B3B" w14:textId="77777777" w:rsidR="00074734" w:rsidRPr="00D07810" w:rsidRDefault="00074734" w:rsidP="00074734">
      <w:pPr>
        <w:jc w:val="both"/>
        <w:rPr>
          <w:rFonts w:ascii="Book Antiqua" w:hAnsi="Book Antiqua"/>
        </w:rPr>
      </w:pPr>
    </w:p>
    <w:p w14:paraId="4FD53B5D" w14:textId="77777777" w:rsidR="00074734" w:rsidRPr="00DB602B" w:rsidRDefault="00074734" w:rsidP="00074734">
      <w:pPr>
        <w:jc w:val="both"/>
        <w:rPr>
          <w:rFonts w:ascii="Book Antiqua" w:hAnsi="Book Antiqua"/>
          <w:b/>
          <w:bCs/>
        </w:rPr>
      </w:pPr>
      <w:r w:rsidRPr="00DB602B">
        <w:rPr>
          <w:rFonts w:ascii="Book Antiqua" w:hAnsi="Book Antiqua"/>
          <w:b/>
          <w:bCs/>
        </w:rPr>
        <w:t>Warunki konkursu:</w:t>
      </w:r>
    </w:p>
    <w:p w14:paraId="0BCD3987" w14:textId="2F44D450" w:rsidR="00074734" w:rsidRPr="00D07810" w:rsidRDefault="00493B68" w:rsidP="00493B68">
      <w:pPr>
        <w:tabs>
          <w:tab w:val="left" w:pos="72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074734" w:rsidRPr="00D07810">
        <w:rPr>
          <w:rFonts w:ascii="Book Antiqua" w:hAnsi="Book Antiqua" w:cs="Wingdings CE"/>
        </w:rPr>
        <w:t>§</w:t>
      </w:r>
      <w:r w:rsidR="00074734" w:rsidRPr="00D07810">
        <w:rPr>
          <w:rFonts w:ascii="Book Antiqua" w:hAnsi="Book Antiqua" w:cs="Wingdings CE"/>
        </w:rPr>
        <w:tab/>
      </w:r>
      <w:r w:rsidR="00074734" w:rsidRPr="00D07810">
        <w:rPr>
          <w:rFonts w:ascii="Book Antiqua" w:hAnsi="Book Antiqua"/>
        </w:rPr>
        <w:t xml:space="preserve">Technika dowolna – np.; malarstwo, rysunek, grafika. Organizator nie stawia żadnych ograniczeń jeśli chodzi o technikę wykonania prac. </w:t>
      </w:r>
    </w:p>
    <w:p w14:paraId="6E4EDFC3" w14:textId="77777777" w:rsidR="00EF6B3C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D07810">
        <w:rPr>
          <w:rFonts w:ascii="Book Antiqua" w:hAnsi="Book Antiqua"/>
        </w:rPr>
        <w:t>Praca ma być zgodna z tematem konkursu – ma przedstawiać zwierzęta</w:t>
      </w:r>
      <w:r w:rsidR="0043208D" w:rsidRPr="00D07810">
        <w:rPr>
          <w:rFonts w:ascii="Book Antiqua" w:hAnsi="Book Antiqua"/>
        </w:rPr>
        <w:t xml:space="preserve"> </w:t>
      </w:r>
      <w:r w:rsidR="00A40E6A" w:rsidRPr="00D07810">
        <w:rPr>
          <w:rFonts w:ascii="Book Antiqua" w:hAnsi="Book Antiqua"/>
        </w:rPr>
        <w:t xml:space="preserve">hodowane </w:t>
      </w:r>
    </w:p>
    <w:p w14:paraId="5B24A4DE" w14:textId="1D6C3437" w:rsidR="00A40E6A" w:rsidRPr="00D07810" w:rsidRDefault="00A40E6A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D07810">
        <w:rPr>
          <w:rFonts w:ascii="Book Antiqua" w:hAnsi="Book Antiqua"/>
        </w:rPr>
        <w:t xml:space="preserve">w zamojskim zoo należące do gatunków o </w:t>
      </w:r>
      <w:r w:rsidR="00B529A6" w:rsidRPr="00D07810">
        <w:rPr>
          <w:rFonts w:ascii="Book Antiqua" w:hAnsi="Book Antiqua"/>
        </w:rPr>
        <w:t>znacz</w:t>
      </w:r>
      <w:r w:rsidR="00C319BE" w:rsidRPr="00D07810">
        <w:rPr>
          <w:rFonts w:ascii="Book Antiqua" w:hAnsi="Book Antiqua"/>
        </w:rPr>
        <w:t>ącym</w:t>
      </w:r>
      <w:r w:rsidRPr="00D07810">
        <w:rPr>
          <w:rFonts w:ascii="Book Antiqua" w:hAnsi="Book Antiqua"/>
        </w:rPr>
        <w:t xml:space="preserve"> statusie zagrożenia, </w:t>
      </w:r>
      <w:r w:rsidR="00EF6B3C" w:rsidRPr="00D07810">
        <w:rPr>
          <w:rFonts w:ascii="Book Antiqua" w:hAnsi="Book Antiqua"/>
        </w:rPr>
        <w:t>tj.</w:t>
      </w:r>
      <w:r w:rsidRPr="00D07810">
        <w:rPr>
          <w:rFonts w:ascii="Book Antiqua" w:hAnsi="Book Antiqua"/>
        </w:rPr>
        <w:t xml:space="preserve">: </w:t>
      </w:r>
    </w:p>
    <w:p w14:paraId="27D5B4AA" w14:textId="77777777" w:rsidR="00A40E6A" w:rsidRPr="00D07810" w:rsidRDefault="00A40E6A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69492A">
        <w:rPr>
          <w:rFonts w:ascii="Book Antiqua" w:hAnsi="Book Antiqua"/>
          <w:b/>
        </w:rPr>
        <w:t xml:space="preserve">EW </w:t>
      </w:r>
      <w:r w:rsidRPr="00D07810">
        <w:rPr>
          <w:rFonts w:ascii="Book Antiqua" w:hAnsi="Book Antiqua"/>
        </w:rPr>
        <w:t>(</w:t>
      </w:r>
      <w:proofErr w:type="spellStart"/>
      <w:r w:rsidRPr="00D07810">
        <w:rPr>
          <w:rFonts w:ascii="Book Antiqua" w:hAnsi="Book Antiqua"/>
        </w:rPr>
        <w:t>Extinct</w:t>
      </w:r>
      <w:proofErr w:type="spellEnd"/>
      <w:r w:rsidRPr="00D07810">
        <w:rPr>
          <w:rFonts w:ascii="Book Antiqua" w:hAnsi="Book Antiqua"/>
        </w:rPr>
        <w:t xml:space="preserve"> In the </w:t>
      </w:r>
      <w:proofErr w:type="spellStart"/>
      <w:r w:rsidRPr="00D07810">
        <w:rPr>
          <w:rFonts w:ascii="Book Antiqua" w:hAnsi="Book Antiqua"/>
        </w:rPr>
        <w:t>wild</w:t>
      </w:r>
      <w:proofErr w:type="spellEnd"/>
      <w:r w:rsidRPr="00D07810">
        <w:rPr>
          <w:rFonts w:ascii="Book Antiqua" w:hAnsi="Book Antiqua"/>
        </w:rPr>
        <w:t xml:space="preserve">– wymarłe w naturze), </w:t>
      </w:r>
    </w:p>
    <w:p w14:paraId="4C809355" w14:textId="77777777" w:rsidR="00074734" w:rsidRPr="00D07810" w:rsidRDefault="00A40E6A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69492A">
        <w:rPr>
          <w:rFonts w:ascii="Book Antiqua" w:hAnsi="Book Antiqua"/>
          <w:b/>
        </w:rPr>
        <w:t xml:space="preserve">CR </w:t>
      </w:r>
      <w:r w:rsidRPr="00D07810">
        <w:rPr>
          <w:rFonts w:ascii="Book Antiqua" w:hAnsi="Book Antiqua"/>
        </w:rPr>
        <w:t>(</w:t>
      </w:r>
      <w:proofErr w:type="spellStart"/>
      <w:r w:rsidRPr="00D07810">
        <w:rPr>
          <w:rFonts w:ascii="Book Antiqua" w:hAnsi="Book Antiqua"/>
        </w:rPr>
        <w:t>Critically</w:t>
      </w:r>
      <w:proofErr w:type="spellEnd"/>
      <w:r w:rsidRPr="00D07810">
        <w:rPr>
          <w:rFonts w:ascii="Book Antiqua" w:hAnsi="Book Antiqua"/>
        </w:rPr>
        <w:t xml:space="preserve"> </w:t>
      </w:r>
      <w:proofErr w:type="spellStart"/>
      <w:r w:rsidRPr="00D07810">
        <w:rPr>
          <w:rFonts w:ascii="Book Antiqua" w:hAnsi="Book Antiqua"/>
        </w:rPr>
        <w:t>Endangered</w:t>
      </w:r>
      <w:proofErr w:type="spellEnd"/>
      <w:r w:rsidRPr="00D07810">
        <w:rPr>
          <w:rFonts w:ascii="Book Antiqua" w:hAnsi="Book Antiqua"/>
        </w:rPr>
        <w:t xml:space="preserve"> – krytycznie zagrożony wyginięciem), </w:t>
      </w:r>
    </w:p>
    <w:p w14:paraId="7BA0F8D8" w14:textId="261949E5" w:rsidR="00A40E6A" w:rsidRDefault="00A40E6A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69492A">
        <w:rPr>
          <w:rFonts w:ascii="Book Antiqua" w:hAnsi="Book Antiqua"/>
          <w:b/>
        </w:rPr>
        <w:t xml:space="preserve">EN </w:t>
      </w:r>
      <w:r w:rsidRPr="00D07810">
        <w:rPr>
          <w:rFonts w:ascii="Book Antiqua" w:hAnsi="Book Antiqua"/>
        </w:rPr>
        <w:t>(</w:t>
      </w:r>
      <w:proofErr w:type="spellStart"/>
      <w:r w:rsidRPr="00D07810">
        <w:rPr>
          <w:rFonts w:ascii="Book Antiqua" w:hAnsi="Book Antiqua"/>
        </w:rPr>
        <w:t>Endangered</w:t>
      </w:r>
      <w:proofErr w:type="spellEnd"/>
      <w:r w:rsidRPr="00D07810">
        <w:rPr>
          <w:rFonts w:ascii="Book Antiqua" w:hAnsi="Book Antiqua"/>
        </w:rPr>
        <w:t xml:space="preserve"> – </w:t>
      </w:r>
      <w:r w:rsidR="00A001C6" w:rsidRPr="00D07810">
        <w:rPr>
          <w:rFonts w:ascii="Book Antiqua" w:hAnsi="Book Antiqua"/>
        </w:rPr>
        <w:t>gatunek</w:t>
      </w:r>
      <w:r w:rsidRPr="00D07810">
        <w:rPr>
          <w:rFonts w:ascii="Book Antiqua" w:hAnsi="Book Antiqua"/>
        </w:rPr>
        <w:t xml:space="preserve"> zagrożony wyginięciem)</w:t>
      </w:r>
    </w:p>
    <w:p w14:paraId="1AA5F12F" w14:textId="43B3E804" w:rsidR="006347CB" w:rsidRDefault="006347CB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69492A">
        <w:rPr>
          <w:rFonts w:ascii="Book Antiqua" w:hAnsi="Book Antiqua"/>
          <w:b/>
        </w:rPr>
        <w:t>VU</w:t>
      </w:r>
      <w:r>
        <w:rPr>
          <w:rFonts w:ascii="Book Antiqua" w:hAnsi="Book Antiqua"/>
        </w:rPr>
        <w:t xml:space="preserve"> (</w:t>
      </w:r>
      <w:proofErr w:type="spellStart"/>
      <w:r>
        <w:rPr>
          <w:rFonts w:ascii="Book Antiqua" w:hAnsi="Book Antiqua" w:cs="Arial"/>
          <w:iCs/>
          <w:color w:val="202122"/>
        </w:rPr>
        <w:t>V</w:t>
      </w:r>
      <w:r w:rsidRPr="006347CB">
        <w:rPr>
          <w:rFonts w:ascii="Book Antiqua" w:hAnsi="Book Antiqua" w:cs="Arial"/>
          <w:iCs/>
          <w:color w:val="202122"/>
        </w:rPr>
        <w:t>ulnerable</w:t>
      </w:r>
      <w:proofErr w:type="spellEnd"/>
      <w:r>
        <w:rPr>
          <w:rFonts w:ascii="Book Antiqua" w:hAnsi="Book Antiqua" w:cs="Arial"/>
          <w:iCs/>
          <w:color w:val="202122"/>
        </w:rPr>
        <w:t xml:space="preserve"> – </w:t>
      </w:r>
      <w:r w:rsidR="00613D47">
        <w:rPr>
          <w:rFonts w:ascii="Book Antiqua" w:hAnsi="Book Antiqua" w:cs="Arial"/>
          <w:iCs/>
          <w:color w:val="202122"/>
        </w:rPr>
        <w:t>gatunek narażony</w:t>
      </w:r>
      <w:r>
        <w:rPr>
          <w:rFonts w:ascii="Book Antiqua" w:hAnsi="Book Antiqua" w:cs="Arial"/>
          <w:iCs/>
          <w:color w:val="202122"/>
        </w:rPr>
        <w:t xml:space="preserve"> na wyginięcie)</w:t>
      </w:r>
    </w:p>
    <w:p w14:paraId="3334A10C" w14:textId="05130E72" w:rsidR="00493B68" w:rsidRDefault="00493B68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</w:p>
    <w:p w14:paraId="26F3B787" w14:textId="29409859" w:rsidR="00D37D3C" w:rsidRDefault="00493B68" w:rsidP="00C319BE">
      <w:pPr>
        <w:tabs>
          <w:tab w:val="left" w:pos="720"/>
        </w:tabs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</w:t>
      </w:r>
      <w:r w:rsidR="00D37D3C" w:rsidRPr="00DB602B">
        <w:rPr>
          <w:rFonts w:ascii="Book Antiqua" w:hAnsi="Book Antiqua"/>
          <w:b/>
          <w:bCs/>
        </w:rPr>
        <w:t>Przykłady gatunków o wymienionych statusach zagrożenia hodowane w zamojskim zoo:</w:t>
      </w:r>
    </w:p>
    <w:p w14:paraId="02C610D8" w14:textId="77777777" w:rsidR="007F132B" w:rsidRPr="00DB602B" w:rsidRDefault="007F132B" w:rsidP="00C319BE">
      <w:pPr>
        <w:tabs>
          <w:tab w:val="left" w:pos="720"/>
        </w:tabs>
        <w:jc w:val="both"/>
        <w:rPr>
          <w:rFonts w:ascii="Book Antiqua" w:hAnsi="Book Antiqua"/>
          <w:b/>
          <w:bCs/>
        </w:rPr>
      </w:pPr>
    </w:p>
    <w:p w14:paraId="0B35DDFB" w14:textId="70AD0C92" w:rsidR="008C5F8E" w:rsidRPr="00D07810" w:rsidRDefault="00D37D3C" w:rsidP="008C5F8E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8C5F8E">
        <w:rPr>
          <w:rFonts w:ascii="Book Antiqua" w:hAnsi="Book Antiqua"/>
          <w:b/>
        </w:rPr>
        <w:t>CR</w:t>
      </w:r>
      <w:r w:rsidR="008C5F8E" w:rsidRPr="008C5F8E">
        <w:rPr>
          <w:rFonts w:ascii="Book Antiqua" w:hAnsi="Book Antiqua"/>
          <w:b/>
        </w:rPr>
        <w:t xml:space="preserve"> (krytycznie zagrożony)</w:t>
      </w:r>
      <w:r w:rsidRPr="008C5F8E">
        <w:rPr>
          <w:rFonts w:ascii="Book Antiqua" w:hAnsi="Book Antiqua"/>
        </w:rPr>
        <w:t>:</w:t>
      </w:r>
      <w:r w:rsidRPr="00D07810">
        <w:rPr>
          <w:rFonts w:ascii="Book Antiqua" w:hAnsi="Book Antiqua"/>
        </w:rPr>
        <w:t xml:space="preserve"> </w:t>
      </w:r>
      <w:r w:rsidR="000626F0">
        <w:rPr>
          <w:rFonts w:ascii="Book Antiqua" w:hAnsi="Book Antiqua"/>
        </w:rPr>
        <w:t>bażant wietnamski</w:t>
      </w:r>
      <w:r w:rsidR="00727C21">
        <w:rPr>
          <w:rFonts w:ascii="Book Antiqua" w:hAnsi="Book Antiqua"/>
        </w:rPr>
        <w:t xml:space="preserve">, </w:t>
      </w:r>
      <w:r w:rsidR="00727C21" w:rsidRPr="00D07810">
        <w:rPr>
          <w:rFonts w:ascii="Book Antiqua" w:hAnsi="Book Antiqua"/>
        </w:rPr>
        <w:t xml:space="preserve">gazela </w:t>
      </w:r>
      <w:proofErr w:type="spellStart"/>
      <w:r w:rsidR="00727C21" w:rsidRPr="00D07810">
        <w:rPr>
          <w:rFonts w:ascii="Book Antiqua" w:hAnsi="Book Antiqua"/>
        </w:rPr>
        <w:t>mhor</w:t>
      </w:r>
      <w:proofErr w:type="spellEnd"/>
      <w:r w:rsidR="00727C21" w:rsidRPr="00D07810">
        <w:rPr>
          <w:rFonts w:ascii="Book Antiqua" w:hAnsi="Book Antiqua"/>
        </w:rPr>
        <w:t>,</w:t>
      </w:r>
      <w:r w:rsidR="00420BD9">
        <w:rPr>
          <w:rFonts w:ascii="Book Antiqua" w:hAnsi="Book Antiqua"/>
        </w:rPr>
        <w:t xml:space="preserve"> </w:t>
      </w:r>
      <w:proofErr w:type="spellStart"/>
      <w:r w:rsidR="00727C21">
        <w:rPr>
          <w:rFonts w:ascii="Book Antiqua" w:hAnsi="Book Antiqua"/>
        </w:rPr>
        <w:t>kanguroszczur</w:t>
      </w:r>
      <w:proofErr w:type="spellEnd"/>
      <w:r w:rsidR="00727C21">
        <w:rPr>
          <w:rFonts w:ascii="Book Antiqua" w:hAnsi="Book Antiqua"/>
        </w:rPr>
        <w:t xml:space="preserve">, </w:t>
      </w:r>
      <w:r w:rsidR="008C5F8E" w:rsidRPr="00D07810">
        <w:rPr>
          <w:rFonts w:ascii="Book Antiqua" w:hAnsi="Book Antiqua"/>
        </w:rPr>
        <w:t>krzyżówka biało</w:t>
      </w:r>
      <w:r w:rsidR="008C5F8E">
        <w:rPr>
          <w:rFonts w:ascii="Book Antiqua" w:hAnsi="Book Antiqua"/>
        </w:rPr>
        <w:t xml:space="preserve">oka, </w:t>
      </w:r>
      <w:r w:rsidR="008C5F8E" w:rsidRPr="00D07810">
        <w:rPr>
          <w:rFonts w:ascii="Book Antiqua" w:hAnsi="Book Antiqua"/>
        </w:rPr>
        <w:t>legwan wyspowy</w:t>
      </w:r>
      <w:r w:rsidR="008C5F8E">
        <w:rPr>
          <w:rFonts w:ascii="Book Antiqua" w:hAnsi="Book Antiqua"/>
        </w:rPr>
        <w:t>, o</w:t>
      </w:r>
      <w:r w:rsidR="00420BD9">
        <w:rPr>
          <w:rFonts w:ascii="Book Antiqua" w:hAnsi="Book Antiqua"/>
        </w:rPr>
        <w:t xml:space="preserve">sioł somalijski, podgorzałka zielonogłowa, </w:t>
      </w:r>
      <w:r w:rsidR="0068339C">
        <w:rPr>
          <w:rFonts w:ascii="Book Antiqua" w:hAnsi="Book Antiqua"/>
        </w:rPr>
        <w:t xml:space="preserve">szpak balijski, </w:t>
      </w:r>
      <w:r w:rsidR="008C5F8E">
        <w:rPr>
          <w:rFonts w:ascii="Book Antiqua" w:hAnsi="Book Antiqua"/>
        </w:rPr>
        <w:t xml:space="preserve">tilapia </w:t>
      </w:r>
      <w:proofErr w:type="spellStart"/>
      <w:r w:rsidR="008C5F8E">
        <w:rPr>
          <w:rFonts w:ascii="Book Antiqua" w:hAnsi="Book Antiqua"/>
        </w:rPr>
        <w:t>otjikoto</w:t>
      </w:r>
      <w:proofErr w:type="spellEnd"/>
      <w:r w:rsidR="008C5F8E">
        <w:rPr>
          <w:rFonts w:ascii="Book Antiqua" w:hAnsi="Book Antiqua"/>
        </w:rPr>
        <w:t xml:space="preserve">, </w:t>
      </w:r>
      <w:r w:rsidR="00835AAA" w:rsidRPr="00D07810">
        <w:rPr>
          <w:rFonts w:ascii="Book Antiqua" w:hAnsi="Book Antiqua"/>
        </w:rPr>
        <w:t>traszka cesarska</w:t>
      </w:r>
      <w:r w:rsidR="008C5F8E">
        <w:rPr>
          <w:rFonts w:ascii="Book Antiqua" w:hAnsi="Book Antiqua"/>
        </w:rPr>
        <w:t xml:space="preserve">, wari czarnobiały, </w:t>
      </w:r>
      <w:r w:rsidR="00007D9D" w:rsidRPr="00D07810">
        <w:rPr>
          <w:rFonts w:ascii="Book Antiqua" w:hAnsi="Book Antiqua"/>
        </w:rPr>
        <w:t>wielbłąd dwugarbny</w:t>
      </w:r>
      <w:r w:rsidR="002145A7" w:rsidRPr="00D07810">
        <w:rPr>
          <w:rFonts w:ascii="Book Antiqua" w:hAnsi="Book Antiqua"/>
        </w:rPr>
        <w:t xml:space="preserve">   </w:t>
      </w:r>
    </w:p>
    <w:p w14:paraId="581F4BB5" w14:textId="2339A42E" w:rsidR="00D37D3C" w:rsidRDefault="00D37D3C" w:rsidP="002B56E5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8C5F8E">
        <w:rPr>
          <w:rFonts w:ascii="Book Antiqua" w:hAnsi="Book Antiqua"/>
          <w:b/>
        </w:rPr>
        <w:t>EN</w:t>
      </w:r>
      <w:r w:rsidR="008C5F8E" w:rsidRPr="008C5F8E">
        <w:rPr>
          <w:rFonts w:ascii="Book Antiqua" w:hAnsi="Book Antiqua"/>
          <w:b/>
        </w:rPr>
        <w:t xml:space="preserve"> (zagrożony)</w:t>
      </w:r>
      <w:r w:rsidRPr="008C5F8E">
        <w:rPr>
          <w:rFonts w:ascii="Book Antiqua" w:hAnsi="Book Antiqua"/>
        </w:rPr>
        <w:t>:</w:t>
      </w:r>
      <w:r w:rsidR="008C5F8E" w:rsidRPr="008C5F8E">
        <w:rPr>
          <w:rFonts w:ascii="Book Antiqua" w:hAnsi="Book Antiqua"/>
        </w:rPr>
        <w:t xml:space="preserve"> </w:t>
      </w:r>
      <w:r w:rsidR="002B56E5" w:rsidRPr="00D07810">
        <w:rPr>
          <w:rFonts w:ascii="Book Antiqua" w:hAnsi="Book Antiqua"/>
        </w:rPr>
        <w:t>oryks szablorogi</w:t>
      </w:r>
      <w:r w:rsidR="002B56E5">
        <w:rPr>
          <w:rFonts w:ascii="Book Antiqua" w:hAnsi="Book Antiqua"/>
        </w:rPr>
        <w:t xml:space="preserve">, </w:t>
      </w:r>
      <w:r w:rsidR="008C5F8E" w:rsidRPr="008C5F8E">
        <w:rPr>
          <w:rFonts w:ascii="Book Antiqua" w:hAnsi="Book Antiqua"/>
        </w:rPr>
        <w:t>amazonka pąsowa</w:t>
      </w:r>
      <w:r w:rsidR="008C5F8E">
        <w:rPr>
          <w:rFonts w:ascii="Book Antiqua" w:hAnsi="Book Antiqua"/>
        </w:rPr>
        <w:t>,</w:t>
      </w:r>
      <w:r w:rsidR="008A27BA">
        <w:rPr>
          <w:rFonts w:ascii="Book Antiqua" w:hAnsi="Book Antiqua"/>
        </w:rPr>
        <w:t xml:space="preserve"> </w:t>
      </w:r>
      <w:r w:rsidR="00011903">
        <w:rPr>
          <w:rFonts w:ascii="Book Antiqua" w:hAnsi="Book Antiqua"/>
        </w:rPr>
        <w:t xml:space="preserve">amazonka żółtogardła, </w:t>
      </w:r>
      <w:r w:rsidR="00740BEF">
        <w:rPr>
          <w:rFonts w:ascii="Book Antiqua" w:hAnsi="Book Antiqua"/>
        </w:rPr>
        <w:t xml:space="preserve">czepiak ciemny, </w:t>
      </w:r>
      <w:r w:rsidR="00011903">
        <w:rPr>
          <w:rFonts w:ascii="Book Antiqua" w:hAnsi="Book Antiqua"/>
        </w:rPr>
        <w:t xml:space="preserve">drzewołaz skoczny, </w:t>
      </w:r>
      <w:r w:rsidR="008C5F8E" w:rsidRPr="00D07810">
        <w:rPr>
          <w:rFonts w:ascii="Book Antiqua" w:hAnsi="Book Antiqua"/>
        </w:rPr>
        <w:t xml:space="preserve">gibbon </w:t>
      </w:r>
      <w:proofErr w:type="spellStart"/>
      <w:r w:rsidR="008C5F8E" w:rsidRPr="00D07810">
        <w:rPr>
          <w:rFonts w:ascii="Book Antiqua" w:hAnsi="Book Antiqua"/>
        </w:rPr>
        <w:t>białoręki</w:t>
      </w:r>
      <w:proofErr w:type="spellEnd"/>
      <w:r w:rsidR="008C5F8E" w:rsidRPr="00D07810">
        <w:rPr>
          <w:rFonts w:ascii="Book Antiqua" w:hAnsi="Book Antiqua"/>
        </w:rPr>
        <w:t>,</w:t>
      </w:r>
      <w:r w:rsidR="008C5F8E" w:rsidRPr="008C5F8E">
        <w:rPr>
          <w:rFonts w:ascii="Book Antiqua" w:hAnsi="Book Antiqua"/>
        </w:rPr>
        <w:t xml:space="preserve"> </w:t>
      </w:r>
      <w:r w:rsidR="008C5F8E" w:rsidRPr="00D07810">
        <w:rPr>
          <w:rFonts w:ascii="Book Antiqua" w:hAnsi="Book Antiqua"/>
        </w:rPr>
        <w:t xml:space="preserve">hipopotam karłowaty, </w:t>
      </w:r>
      <w:r w:rsidR="000E2BEC">
        <w:rPr>
          <w:rFonts w:ascii="Book Antiqua" w:hAnsi="Book Antiqua"/>
        </w:rPr>
        <w:t xml:space="preserve">kakadu białoczuba, </w:t>
      </w:r>
      <w:proofErr w:type="spellStart"/>
      <w:r w:rsidR="008C5F8E" w:rsidRPr="00D07810">
        <w:rPr>
          <w:rFonts w:ascii="Book Antiqua" w:hAnsi="Book Antiqua"/>
        </w:rPr>
        <w:t>koronnik</w:t>
      </w:r>
      <w:proofErr w:type="spellEnd"/>
      <w:r w:rsidR="008C5F8E" w:rsidRPr="00D07810">
        <w:rPr>
          <w:rFonts w:ascii="Book Antiqua" w:hAnsi="Book Antiqua"/>
        </w:rPr>
        <w:t xml:space="preserve"> </w:t>
      </w:r>
      <w:r w:rsidR="008C5F8E" w:rsidRPr="00D07810">
        <w:rPr>
          <w:rFonts w:ascii="Book Antiqua" w:hAnsi="Book Antiqua"/>
        </w:rPr>
        <w:lastRenderedPageBreak/>
        <w:t>szary, lemur katta</w:t>
      </w:r>
      <w:r w:rsidR="008C5F8E">
        <w:rPr>
          <w:rFonts w:ascii="Book Antiqua" w:hAnsi="Book Antiqua"/>
        </w:rPr>
        <w:t xml:space="preserve">, </w:t>
      </w:r>
      <w:r w:rsidR="008C5F8E" w:rsidRPr="00D07810">
        <w:rPr>
          <w:rFonts w:ascii="Book Antiqua" w:hAnsi="Book Antiqua"/>
        </w:rPr>
        <w:t xml:space="preserve">makak </w:t>
      </w:r>
      <w:proofErr w:type="spellStart"/>
      <w:r w:rsidR="008C5F8E" w:rsidRPr="00D07810">
        <w:rPr>
          <w:rFonts w:ascii="Book Antiqua" w:hAnsi="Book Antiqua"/>
        </w:rPr>
        <w:t>wanderu</w:t>
      </w:r>
      <w:proofErr w:type="spellEnd"/>
      <w:r w:rsidR="008C5F8E" w:rsidRPr="00D07810">
        <w:rPr>
          <w:rFonts w:ascii="Book Antiqua" w:hAnsi="Book Antiqua"/>
        </w:rPr>
        <w:t xml:space="preserve">, </w:t>
      </w:r>
      <w:r w:rsidRPr="00D07810">
        <w:rPr>
          <w:rFonts w:ascii="Book Antiqua" w:hAnsi="Book Antiqua"/>
        </w:rPr>
        <w:t>pantera cejlońska</w:t>
      </w:r>
      <w:r w:rsidR="00F82AAF" w:rsidRPr="00D07810">
        <w:rPr>
          <w:rFonts w:ascii="Book Antiqua" w:hAnsi="Book Antiqua"/>
        </w:rPr>
        <w:t xml:space="preserve">, </w:t>
      </w:r>
      <w:r w:rsidR="008C5F8E">
        <w:rPr>
          <w:rFonts w:ascii="Book Antiqua" w:hAnsi="Book Antiqua"/>
        </w:rPr>
        <w:t xml:space="preserve">ryżowiec, </w:t>
      </w:r>
      <w:proofErr w:type="spellStart"/>
      <w:r w:rsidR="0068339C">
        <w:rPr>
          <w:rFonts w:ascii="Book Antiqua" w:hAnsi="Book Antiqua"/>
        </w:rPr>
        <w:t>sójkowiec</w:t>
      </w:r>
      <w:proofErr w:type="spellEnd"/>
      <w:r w:rsidR="0068339C">
        <w:rPr>
          <w:rFonts w:ascii="Book Antiqua" w:hAnsi="Book Antiqua"/>
        </w:rPr>
        <w:t xml:space="preserve"> białogłowy, </w:t>
      </w:r>
      <w:r w:rsidR="008A27BA">
        <w:rPr>
          <w:rFonts w:ascii="Book Antiqua" w:hAnsi="Book Antiqua"/>
        </w:rPr>
        <w:t xml:space="preserve">tygrys amurski, </w:t>
      </w:r>
      <w:r w:rsidR="000E2BEC">
        <w:rPr>
          <w:rFonts w:ascii="Book Antiqua" w:hAnsi="Book Antiqua"/>
        </w:rPr>
        <w:t xml:space="preserve">żako kongijskie, </w:t>
      </w:r>
      <w:r w:rsidR="008A27BA">
        <w:rPr>
          <w:rFonts w:ascii="Book Antiqua" w:hAnsi="Book Antiqua"/>
        </w:rPr>
        <w:t>żółw kolczysty, żuraw mandżurski</w:t>
      </w:r>
    </w:p>
    <w:p w14:paraId="3BAEE7BF" w14:textId="78B9757B" w:rsidR="006347CB" w:rsidRPr="008A27BA" w:rsidRDefault="006347CB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8A27BA">
        <w:rPr>
          <w:rFonts w:ascii="Book Antiqua" w:hAnsi="Book Antiqua"/>
          <w:b/>
        </w:rPr>
        <w:t>VU</w:t>
      </w:r>
      <w:r w:rsidR="005050C7">
        <w:rPr>
          <w:rFonts w:ascii="Book Antiqua" w:hAnsi="Book Antiqua"/>
          <w:b/>
        </w:rPr>
        <w:t xml:space="preserve"> (</w:t>
      </w:r>
      <w:bookmarkStart w:id="1" w:name="_GoBack"/>
      <w:bookmarkEnd w:id="1"/>
      <w:r w:rsidR="008A27BA" w:rsidRPr="008A27BA">
        <w:rPr>
          <w:rFonts w:ascii="Book Antiqua" w:hAnsi="Book Antiqua"/>
          <w:b/>
        </w:rPr>
        <w:t>narażony na wyginięcie)</w:t>
      </w:r>
      <w:r w:rsidRPr="008A27BA">
        <w:rPr>
          <w:rFonts w:ascii="Book Antiqua" w:hAnsi="Book Antiqua"/>
        </w:rPr>
        <w:t xml:space="preserve">: </w:t>
      </w:r>
      <w:r w:rsidR="00011903">
        <w:rPr>
          <w:rFonts w:ascii="Book Antiqua" w:hAnsi="Book Antiqua"/>
        </w:rPr>
        <w:t xml:space="preserve">agama błotna, </w:t>
      </w:r>
      <w:r w:rsidR="008A27BA">
        <w:rPr>
          <w:rFonts w:ascii="Book Antiqua" w:hAnsi="Book Antiqua"/>
        </w:rPr>
        <w:t>ara zielona,</w:t>
      </w:r>
      <w:r w:rsidR="008A27BA" w:rsidRPr="008A27BA">
        <w:rPr>
          <w:rFonts w:ascii="Book Antiqua" w:hAnsi="Book Antiqua"/>
        </w:rPr>
        <w:t xml:space="preserve"> </w:t>
      </w:r>
      <w:r w:rsidR="008A27BA" w:rsidRPr="00FE274A">
        <w:rPr>
          <w:rFonts w:ascii="Book Antiqua" w:hAnsi="Book Antiqua"/>
        </w:rPr>
        <w:t>arui</w:t>
      </w:r>
      <w:r w:rsidR="008A27BA">
        <w:rPr>
          <w:rFonts w:ascii="Book Antiqua" w:hAnsi="Book Antiqua"/>
        </w:rPr>
        <w:t>,</w:t>
      </w:r>
      <w:r w:rsidR="00C70134">
        <w:rPr>
          <w:rFonts w:ascii="Book Antiqua" w:hAnsi="Book Antiqua"/>
        </w:rPr>
        <w:t xml:space="preserve"> bernikla rdzawoszyja,</w:t>
      </w:r>
      <w:r w:rsidR="008A27BA">
        <w:rPr>
          <w:rFonts w:ascii="Book Antiqua" w:hAnsi="Book Antiqua"/>
        </w:rPr>
        <w:t xml:space="preserve"> </w:t>
      </w:r>
      <w:proofErr w:type="spellStart"/>
      <w:r w:rsidR="008A27BA">
        <w:rPr>
          <w:rFonts w:ascii="Book Antiqua" w:hAnsi="Book Antiqua"/>
        </w:rPr>
        <w:t>binturong</w:t>
      </w:r>
      <w:proofErr w:type="spellEnd"/>
      <w:r w:rsidR="008A27BA">
        <w:rPr>
          <w:rFonts w:ascii="Book Antiqua" w:hAnsi="Book Antiqua"/>
        </w:rPr>
        <w:t xml:space="preserve">, czubacz </w:t>
      </w:r>
      <w:r w:rsidR="00011903">
        <w:rPr>
          <w:rFonts w:ascii="Book Antiqua" w:hAnsi="Book Antiqua"/>
        </w:rPr>
        <w:t xml:space="preserve">hełmiasty, </w:t>
      </w:r>
      <w:r w:rsidR="008A27BA">
        <w:rPr>
          <w:rFonts w:ascii="Book Antiqua" w:hAnsi="Book Antiqua"/>
        </w:rPr>
        <w:t>dorkas,</w:t>
      </w:r>
      <w:r w:rsidR="008A27BA" w:rsidRPr="008A27BA">
        <w:rPr>
          <w:rFonts w:ascii="Book Antiqua" w:hAnsi="Book Antiqua"/>
        </w:rPr>
        <w:t xml:space="preserve"> </w:t>
      </w:r>
      <w:r w:rsidR="008A27BA">
        <w:rPr>
          <w:rFonts w:ascii="Book Antiqua" w:hAnsi="Book Antiqua"/>
        </w:rPr>
        <w:t>drzewołaz błękitny,</w:t>
      </w:r>
      <w:r w:rsidR="008A27BA" w:rsidRPr="008A27BA">
        <w:rPr>
          <w:rFonts w:ascii="Book Antiqua" w:hAnsi="Book Antiqua"/>
        </w:rPr>
        <w:t xml:space="preserve"> </w:t>
      </w:r>
      <w:r w:rsidR="008D502C">
        <w:rPr>
          <w:rFonts w:ascii="Book Antiqua" w:hAnsi="Book Antiqua"/>
        </w:rPr>
        <w:t xml:space="preserve">dzioborożec kafryjski, </w:t>
      </w:r>
      <w:r w:rsidR="008A27BA">
        <w:rPr>
          <w:rFonts w:ascii="Book Antiqua" w:hAnsi="Book Antiqua"/>
        </w:rPr>
        <w:t>gekon orzęsiony,</w:t>
      </w:r>
      <w:r w:rsidR="00F01B0D">
        <w:rPr>
          <w:rFonts w:ascii="Book Antiqua" w:hAnsi="Book Antiqua"/>
        </w:rPr>
        <w:t xml:space="preserve"> jeleń </w:t>
      </w:r>
      <w:proofErr w:type="spellStart"/>
      <w:r w:rsidR="00F01B0D">
        <w:rPr>
          <w:rFonts w:ascii="Book Antiqua" w:hAnsi="Book Antiqua"/>
        </w:rPr>
        <w:t>białowargi</w:t>
      </w:r>
      <w:proofErr w:type="spellEnd"/>
      <w:r w:rsidR="00F01B0D">
        <w:rPr>
          <w:rFonts w:ascii="Book Antiqua" w:hAnsi="Book Antiqua"/>
        </w:rPr>
        <w:t xml:space="preserve">, </w:t>
      </w:r>
      <w:r w:rsidR="008D502C">
        <w:rPr>
          <w:rFonts w:ascii="Book Antiqua" w:hAnsi="Book Antiqua"/>
        </w:rPr>
        <w:t>jeleń timorski,</w:t>
      </w:r>
      <w:r w:rsidR="008A27BA" w:rsidRPr="008A27BA">
        <w:rPr>
          <w:rFonts w:ascii="Book Antiqua" w:hAnsi="Book Antiqua"/>
        </w:rPr>
        <w:t xml:space="preserve"> </w:t>
      </w:r>
      <w:r w:rsidR="008A27BA">
        <w:rPr>
          <w:rFonts w:ascii="Book Antiqua" w:hAnsi="Book Antiqua"/>
        </w:rPr>
        <w:t xml:space="preserve">koczkodan górski, koroniec </w:t>
      </w:r>
      <w:proofErr w:type="spellStart"/>
      <w:r w:rsidR="008A27BA">
        <w:rPr>
          <w:rFonts w:ascii="Book Antiqua" w:hAnsi="Book Antiqua"/>
        </w:rPr>
        <w:t>plamoczuby</w:t>
      </w:r>
      <w:proofErr w:type="spellEnd"/>
      <w:r w:rsidR="008A27BA" w:rsidRPr="008A27BA">
        <w:rPr>
          <w:rFonts w:ascii="Book Antiqua" w:hAnsi="Book Antiqua"/>
        </w:rPr>
        <w:t xml:space="preserve">, </w:t>
      </w:r>
      <w:r w:rsidR="008A27BA">
        <w:rPr>
          <w:rFonts w:ascii="Book Antiqua" w:hAnsi="Book Antiqua"/>
        </w:rPr>
        <w:t xml:space="preserve">krokodyl kameruński, </w:t>
      </w:r>
      <w:r w:rsidR="008A27BA" w:rsidRPr="00FE274A">
        <w:rPr>
          <w:rFonts w:ascii="Book Antiqua" w:hAnsi="Book Antiqua"/>
        </w:rPr>
        <w:t>lew angolski</w:t>
      </w:r>
      <w:r w:rsidR="00011903">
        <w:rPr>
          <w:rFonts w:ascii="Book Antiqua" w:hAnsi="Book Antiqua"/>
        </w:rPr>
        <w:t>,</w:t>
      </w:r>
      <w:r w:rsidR="008A27BA" w:rsidRPr="008A27BA">
        <w:rPr>
          <w:rFonts w:ascii="Book Antiqua" w:hAnsi="Book Antiqua"/>
        </w:rPr>
        <w:t xml:space="preserve"> mrówkojad olbrzymi,</w:t>
      </w:r>
      <w:r w:rsidR="008A27BA">
        <w:rPr>
          <w:rFonts w:ascii="Book Antiqua" w:hAnsi="Book Antiqua"/>
        </w:rPr>
        <w:t xml:space="preserve"> </w:t>
      </w:r>
      <w:proofErr w:type="spellStart"/>
      <w:r w:rsidR="008A27BA" w:rsidRPr="008A27BA">
        <w:rPr>
          <w:rFonts w:ascii="Book Antiqua" w:hAnsi="Book Antiqua"/>
        </w:rPr>
        <w:t>orłan</w:t>
      </w:r>
      <w:proofErr w:type="spellEnd"/>
      <w:r w:rsidR="008A27BA" w:rsidRPr="008A27BA">
        <w:rPr>
          <w:rFonts w:ascii="Book Antiqua" w:hAnsi="Book Antiqua"/>
        </w:rPr>
        <w:t>,</w:t>
      </w:r>
      <w:r w:rsidR="0059765F">
        <w:rPr>
          <w:rFonts w:ascii="Book Antiqua" w:hAnsi="Book Antiqua"/>
        </w:rPr>
        <w:t xml:space="preserve"> </w:t>
      </w:r>
      <w:proofErr w:type="spellStart"/>
      <w:r w:rsidR="0059765F">
        <w:rPr>
          <w:rFonts w:ascii="Book Antiqua" w:hAnsi="Book Antiqua"/>
        </w:rPr>
        <w:t>pigmejka</w:t>
      </w:r>
      <w:proofErr w:type="spellEnd"/>
      <w:r w:rsidR="0059765F">
        <w:rPr>
          <w:rFonts w:ascii="Book Antiqua" w:hAnsi="Book Antiqua"/>
        </w:rPr>
        <w:t xml:space="preserve">, </w:t>
      </w:r>
      <w:r w:rsidR="008D502C">
        <w:rPr>
          <w:rFonts w:ascii="Book Antiqua" w:hAnsi="Book Antiqua"/>
        </w:rPr>
        <w:t xml:space="preserve"> </w:t>
      </w:r>
      <w:proofErr w:type="spellStart"/>
      <w:r w:rsidR="008A27BA">
        <w:rPr>
          <w:rFonts w:ascii="Book Antiqua" w:hAnsi="Book Antiqua"/>
        </w:rPr>
        <w:t>scynkowiec</w:t>
      </w:r>
      <w:proofErr w:type="spellEnd"/>
      <w:r w:rsidR="008A27BA">
        <w:rPr>
          <w:rFonts w:ascii="Book Antiqua" w:hAnsi="Book Antiqua"/>
        </w:rPr>
        <w:t>,</w:t>
      </w:r>
      <w:r w:rsidR="00011903">
        <w:rPr>
          <w:rFonts w:ascii="Book Antiqua" w:hAnsi="Book Antiqua"/>
        </w:rPr>
        <w:t xml:space="preserve"> </w:t>
      </w:r>
      <w:r w:rsidR="003208A4">
        <w:rPr>
          <w:rFonts w:ascii="Book Antiqua" w:hAnsi="Book Antiqua"/>
        </w:rPr>
        <w:t xml:space="preserve">tapir anta, </w:t>
      </w:r>
      <w:r w:rsidR="0059765F">
        <w:rPr>
          <w:rFonts w:ascii="Book Antiqua" w:hAnsi="Book Antiqua"/>
        </w:rPr>
        <w:t xml:space="preserve">wyspiarek płowobrzuchy, żuraw rajski, </w:t>
      </w:r>
      <w:r w:rsidR="008A27BA">
        <w:rPr>
          <w:rFonts w:ascii="Book Antiqua" w:hAnsi="Book Antiqua"/>
        </w:rPr>
        <w:t>żółw pustynny, żółw stepowy, żółw sundajski</w:t>
      </w:r>
    </w:p>
    <w:p w14:paraId="28228A4C" w14:textId="45FA415A" w:rsidR="00074734" w:rsidRPr="00D07810" w:rsidRDefault="003208A4" w:rsidP="003208A4">
      <w:pPr>
        <w:tabs>
          <w:tab w:val="left" w:pos="72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074734" w:rsidRPr="00D07810">
        <w:rPr>
          <w:rFonts w:ascii="Book Antiqua" w:hAnsi="Book Antiqua" w:cs="Wingdings CE"/>
        </w:rPr>
        <w:t>§</w:t>
      </w:r>
      <w:r w:rsidR="00074734" w:rsidRPr="00D07810">
        <w:rPr>
          <w:rFonts w:ascii="Book Antiqua" w:hAnsi="Book Antiqua" w:cs="Wingdings CE"/>
        </w:rPr>
        <w:tab/>
      </w:r>
      <w:r w:rsidR="00074734" w:rsidRPr="00D07810">
        <w:rPr>
          <w:rFonts w:ascii="Book Antiqua" w:hAnsi="Book Antiqua"/>
        </w:rPr>
        <w:t>Uczestnik może nadesłać tylko jedną pra</w:t>
      </w:r>
      <w:r w:rsidR="00835AAA" w:rsidRPr="00D07810">
        <w:rPr>
          <w:rFonts w:ascii="Book Antiqua" w:hAnsi="Book Antiqua"/>
        </w:rPr>
        <w:t>cę. Format pracy: maksymalnie A</w:t>
      </w:r>
      <w:r>
        <w:rPr>
          <w:rFonts w:ascii="Book Antiqua" w:hAnsi="Book Antiqua"/>
        </w:rPr>
        <w:t>2.</w:t>
      </w:r>
    </w:p>
    <w:p w14:paraId="50204CA4" w14:textId="77777777" w:rsidR="00074734" w:rsidRPr="00D07810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D07810">
        <w:rPr>
          <w:rFonts w:ascii="Book Antiqua" w:hAnsi="Book Antiqua"/>
        </w:rPr>
        <w:t>Prace powinny być wykonywane indywidualnie.</w:t>
      </w:r>
    </w:p>
    <w:p w14:paraId="022910EA" w14:textId="77777777" w:rsidR="00835AAA" w:rsidRPr="00D07810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D07810">
        <w:rPr>
          <w:rFonts w:ascii="Book Antiqua" w:hAnsi="Book Antiqua"/>
        </w:rPr>
        <w:t xml:space="preserve">Prace muszą być dokładnie opisane literami drukowanymi na odwrocie pracy według wzoru: </w:t>
      </w:r>
    </w:p>
    <w:p w14:paraId="7C7A929B" w14:textId="4707B123" w:rsidR="00C319BE" w:rsidRPr="00CB10EE" w:rsidRDefault="00835AAA" w:rsidP="00C319BE">
      <w:pPr>
        <w:tabs>
          <w:tab w:val="left" w:pos="720"/>
        </w:tabs>
        <w:ind w:left="720" w:hanging="360"/>
        <w:jc w:val="both"/>
        <w:rPr>
          <w:rFonts w:ascii="Book Antiqua" w:hAnsi="Book Antiqua"/>
          <w:b/>
          <w:bCs/>
        </w:rPr>
      </w:pPr>
      <w:r w:rsidRPr="00D07810">
        <w:rPr>
          <w:rFonts w:ascii="Book Antiqua" w:hAnsi="Book Antiqua"/>
        </w:rPr>
        <w:t xml:space="preserve">      </w:t>
      </w:r>
      <w:r w:rsidR="00074734" w:rsidRPr="00D07810">
        <w:rPr>
          <w:rFonts w:ascii="Book Antiqua" w:hAnsi="Book Antiqua"/>
        </w:rPr>
        <w:t>imię i nazwisko autora, wiek (klasa), dokładny adres szkoły lub placów</w:t>
      </w:r>
      <w:r w:rsidRPr="00D07810">
        <w:rPr>
          <w:rFonts w:ascii="Book Antiqua" w:hAnsi="Book Antiqua"/>
        </w:rPr>
        <w:t xml:space="preserve">ki, imię i nazwisko nauczyciela </w:t>
      </w:r>
      <w:r w:rsidR="00074734" w:rsidRPr="00D07810">
        <w:rPr>
          <w:rFonts w:ascii="Book Antiqua" w:hAnsi="Book Antiqua"/>
        </w:rPr>
        <w:t>prowadzącego, telefon kontaktowy do nauczyciel</w:t>
      </w:r>
      <w:r w:rsidR="00DB602B">
        <w:rPr>
          <w:rFonts w:ascii="Book Antiqua" w:hAnsi="Book Antiqua"/>
        </w:rPr>
        <w:t>a</w:t>
      </w:r>
      <w:r w:rsidR="00C922BC">
        <w:rPr>
          <w:rFonts w:ascii="Book Antiqua" w:hAnsi="Book Antiqua"/>
        </w:rPr>
        <w:t xml:space="preserve"> prowadzącego </w:t>
      </w:r>
      <w:r w:rsidR="00C922BC" w:rsidRPr="00CB10EE">
        <w:rPr>
          <w:rFonts w:ascii="Book Antiqua" w:hAnsi="Book Antiqua"/>
          <w:b/>
          <w:bCs/>
        </w:rPr>
        <w:t>lub</w:t>
      </w:r>
      <w:r w:rsidR="00DB602B" w:rsidRPr="00CB10EE">
        <w:rPr>
          <w:rFonts w:ascii="Book Antiqua" w:hAnsi="Book Antiqua"/>
          <w:b/>
          <w:bCs/>
        </w:rPr>
        <w:t xml:space="preserve"> telefon</w:t>
      </w:r>
      <w:r w:rsidR="00C922BC" w:rsidRPr="00CB10EE">
        <w:rPr>
          <w:rFonts w:ascii="Book Antiqua" w:hAnsi="Book Antiqua"/>
          <w:b/>
          <w:bCs/>
        </w:rPr>
        <w:t xml:space="preserve"> </w:t>
      </w:r>
      <w:r w:rsidR="00DB602B" w:rsidRPr="00CB10EE">
        <w:rPr>
          <w:rFonts w:ascii="Book Antiqua" w:hAnsi="Book Antiqua"/>
          <w:b/>
          <w:bCs/>
        </w:rPr>
        <w:t xml:space="preserve">kontaktowy do rodzica bądź opiekuna prawnego. </w:t>
      </w:r>
    </w:p>
    <w:p w14:paraId="05574DF5" w14:textId="2CA9F569" w:rsidR="00074734" w:rsidRPr="00D07810" w:rsidRDefault="003208A4" w:rsidP="003208A4">
      <w:pPr>
        <w:tabs>
          <w:tab w:val="left" w:pos="72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074734" w:rsidRPr="00D07810">
        <w:rPr>
          <w:rFonts w:ascii="Book Antiqua" w:hAnsi="Book Antiqua"/>
        </w:rPr>
        <w:t xml:space="preserve">Kategorie : </w:t>
      </w:r>
    </w:p>
    <w:p w14:paraId="6BC5A53F" w14:textId="75B46973" w:rsidR="00074734" w:rsidRPr="00D07810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="00EF6B3C">
        <w:rPr>
          <w:rFonts w:ascii="Book Antiqua" w:hAnsi="Book Antiqua"/>
        </w:rPr>
        <w:t>I – przedszkola i kl.0</w:t>
      </w:r>
    </w:p>
    <w:p w14:paraId="18616025" w14:textId="77777777" w:rsidR="00074734" w:rsidRPr="00D07810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D07810">
        <w:rPr>
          <w:rFonts w:ascii="Book Antiqua" w:hAnsi="Book Antiqua"/>
        </w:rPr>
        <w:t>II - klas</w:t>
      </w:r>
      <w:r w:rsidR="00C319BE" w:rsidRPr="00D07810">
        <w:rPr>
          <w:rFonts w:ascii="Book Antiqua" w:hAnsi="Book Antiqua"/>
        </w:rPr>
        <w:t>y</w:t>
      </w:r>
      <w:r w:rsidRPr="00D07810">
        <w:rPr>
          <w:rFonts w:ascii="Book Antiqua" w:hAnsi="Book Antiqua"/>
        </w:rPr>
        <w:t xml:space="preserve"> 1-3,</w:t>
      </w:r>
    </w:p>
    <w:p w14:paraId="6AB22D00" w14:textId="7420DA58" w:rsidR="00074734" w:rsidRPr="00D07810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D07810">
        <w:rPr>
          <w:rFonts w:ascii="Book Antiqua" w:hAnsi="Book Antiqua"/>
        </w:rPr>
        <w:t>III - klas</w:t>
      </w:r>
      <w:r w:rsidR="00C319BE" w:rsidRPr="00D07810">
        <w:rPr>
          <w:rFonts w:ascii="Book Antiqua" w:hAnsi="Book Antiqua"/>
        </w:rPr>
        <w:t>y</w:t>
      </w:r>
      <w:r w:rsidR="003208A4">
        <w:rPr>
          <w:rFonts w:ascii="Book Antiqua" w:hAnsi="Book Antiqua"/>
        </w:rPr>
        <w:t xml:space="preserve"> 4-6</w:t>
      </w:r>
      <w:r w:rsidRPr="00D07810">
        <w:rPr>
          <w:rFonts w:ascii="Book Antiqua" w:hAnsi="Book Antiqua"/>
        </w:rPr>
        <w:t>,</w:t>
      </w:r>
    </w:p>
    <w:p w14:paraId="2B6548C6" w14:textId="0D1BF689" w:rsidR="003208A4" w:rsidRDefault="00074734" w:rsidP="00074734">
      <w:pPr>
        <w:tabs>
          <w:tab w:val="left" w:pos="720"/>
        </w:tabs>
        <w:ind w:left="720" w:hanging="360"/>
        <w:jc w:val="both"/>
        <w:rPr>
          <w:rFonts w:ascii="Book Antiqua" w:hAnsi="Book Antiqua" w:cs="Wingdings CE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="00C319BE" w:rsidRPr="00D07810">
        <w:rPr>
          <w:rFonts w:ascii="Book Antiqua" w:hAnsi="Book Antiqua" w:cs="Wingdings CE"/>
        </w:rPr>
        <w:t xml:space="preserve">IV </w:t>
      </w:r>
      <w:r w:rsidR="003208A4">
        <w:rPr>
          <w:rFonts w:ascii="Book Antiqua" w:hAnsi="Book Antiqua" w:cs="Wingdings CE"/>
        </w:rPr>
        <w:t>–</w:t>
      </w:r>
      <w:r w:rsidR="00C319BE" w:rsidRPr="00D07810">
        <w:rPr>
          <w:rFonts w:ascii="Book Antiqua" w:hAnsi="Book Antiqua" w:cs="Wingdings CE"/>
        </w:rPr>
        <w:t xml:space="preserve"> </w:t>
      </w:r>
      <w:r w:rsidR="003208A4">
        <w:rPr>
          <w:rFonts w:ascii="Book Antiqua" w:hAnsi="Book Antiqua" w:cs="Wingdings CE"/>
        </w:rPr>
        <w:t>klasy 7-8,</w:t>
      </w:r>
    </w:p>
    <w:p w14:paraId="507556BB" w14:textId="65DC3BF7" w:rsidR="00074734" w:rsidRPr="00D07810" w:rsidRDefault="003208A4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="004B5BC0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V - </w:t>
      </w:r>
      <w:r w:rsidR="00074734" w:rsidRPr="00D07810">
        <w:rPr>
          <w:rFonts w:ascii="Book Antiqua" w:hAnsi="Book Antiqua"/>
        </w:rPr>
        <w:t>szkoły  ponad</w:t>
      </w:r>
      <w:r w:rsidR="0043208D" w:rsidRPr="00D07810">
        <w:rPr>
          <w:rFonts w:ascii="Book Antiqua" w:hAnsi="Book Antiqua"/>
        </w:rPr>
        <w:t>podstawowe</w:t>
      </w:r>
      <w:r w:rsidR="00074734" w:rsidRPr="00D07810">
        <w:rPr>
          <w:rFonts w:ascii="Book Antiqua" w:hAnsi="Book Antiqua"/>
        </w:rPr>
        <w:t xml:space="preserve">. </w:t>
      </w:r>
    </w:p>
    <w:p w14:paraId="408D15D5" w14:textId="77777777" w:rsidR="0043208D" w:rsidRPr="00D07810" w:rsidRDefault="0043208D" w:rsidP="00074734">
      <w:pPr>
        <w:tabs>
          <w:tab w:val="left" w:pos="720"/>
        </w:tabs>
        <w:ind w:left="720" w:hanging="360"/>
        <w:jc w:val="both"/>
        <w:rPr>
          <w:rFonts w:ascii="Book Antiqua" w:hAnsi="Book Antiqua"/>
        </w:rPr>
      </w:pPr>
    </w:p>
    <w:p w14:paraId="3860A31E" w14:textId="47CCA13C" w:rsidR="00074734" w:rsidRPr="003208A4" w:rsidRDefault="00074734" w:rsidP="003B50FE">
      <w:pPr>
        <w:jc w:val="both"/>
        <w:rPr>
          <w:rFonts w:ascii="Book Antiqua" w:hAnsi="Book Antiqua"/>
          <w:b/>
          <w:bCs/>
        </w:rPr>
      </w:pPr>
      <w:r w:rsidRPr="00493B68">
        <w:rPr>
          <w:rFonts w:ascii="Book Antiqua" w:hAnsi="Book Antiqua"/>
          <w:b/>
          <w:bCs/>
        </w:rPr>
        <w:t>Nagrody:</w:t>
      </w:r>
      <w:r w:rsidR="003208A4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                                                    </w:t>
      </w:r>
      <w:r w:rsidR="00D37D3C" w:rsidRPr="00D07810">
        <w:rPr>
          <w:rFonts w:ascii="Book Antiqua" w:hAnsi="Book Antiqua"/>
        </w:rPr>
        <w:t xml:space="preserve">§ </w:t>
      </w:r>
      <w:r w:rsidR="003B50FE" w:rsidRPr="00D07810">
        <w:rPr>
          <w:rFonts w:ascii="Book Antiqua" w:hAnsi="Book Antiqua"/>
        </w:rPr>
        <w:t xml:space="preserve"> P</w:t>
      </w:r>
      <w:r w:rsidRPr="00D07810">
        <w:rPr>
          <w:rFonts w:ascii="Book Antiqua" w:hAnsi="Book Antiqua"/>
        </w:rPr>
        <w:t>rzewidziano indywidualne</w:t>
      </w:r>
      <w:r w:rsidR="003B50FE" w:rsidRPr="00D07810">
        <w:rPr>
          <w:rFonts w:ascii="Book Antiqua" w:hAnsi="Book Antiqua"/>
        </w:rPr>
        <w:t xml:space="preserve"> nagrody rzeczowe</w:t>
      </w:r>
      <w:r w:rsidRPr="00D07810">
        <w:rPr>
          <w:rFonts w:ascii="Book Antiqua" w:hAnsi="Book Antiqua"/>
        </w:rPr>
        <w:t xml:space="preserve"> w każdej kategorii</w:t>
      </w:r>
      <w:r w:rsidR="007527A2" w:rsidRPr="00D07810">
        <w:rPr>
          <w:rFonts w:ascii="Book Antiqua" w:hAnsi="Book Antiqua"/>
        </w:rPr>
        <w:t>.</w:t>
      </w:r>
    </w:p>
    <w:p w14:paraId="6E5E9069" w14:textId="77777777" w:rsidR="00074734" w:rsidRPr="00C922BC" w:rsidRDefault="00074734" w:rsidP="00074734">
      <w:pPr>
        <w:ind w:left="360"/>
        <w:jc w:val="both"/>
        <w:rPr>
          <w:rFonts w:ascii="Book Antiqua" w:hAnsi="Book Antiqua"/>
          <w:b/>
          <w:bCs/>
        </w:rPr>
      </w:pPr>
    </w:p>
    <w:p w14:paraId="3CD6F62B" w14:textId="77777777" w:rsidR="00074734" w:rsidRPr="00D07810" w:rsidRDefault="00074734" w:rsidP="00074734">
      <w:pPr>
        <w:jc w:val="both"/>
        <w:rPr>
          <w:rFonts w:ascii="Book Antiqua" w:hAnsi="Book Antiqua"/>
        </w:rPr>
      </w:pPr>
      <w:r w:rsidRPr="00C922BC">
        <w:rPr>
          <w:rFonts w:ascii="Book Antiqua" w:hAnsi="Book Antiqua"/>
          <w:b/>
          <w:bCs/>
        </w:rPr>
        <w:t>Termin i miejsce nadsyłania prac:</w:t>
      </w:r>
      <w:r w:rsidRPr="00D07810">
        <w:rPr>
          <w:rFonts w:ascii="Book Antiqua" w:hAnsi="Book Antiqua"/>
        </w:rPr>
        <w:t xml:space="preserve"> </w:t>
      </w:r>
    </w:p>
    <w:p w14:paraId="1DAEAA5D" w14:textId="77777777" w:rsidR="00074734" w:rsidRPr="00D07810" w:rsidRDefault="00074734" w:rsidP="00074734">
      <w:pPr>
        <w:jc w:val="both"/>
        <w:rPr>
          <w:rFonts w:ascii="Book Antiqua" w:hAnsi="Book Antiqua"/>
        </w:rPr>
      </w:pPr>
    </w:p>
    <w:p w14:paraId="50CA63FD" w14:textId="3D351D34" w:rsidR="00CF7AA3" w:rsidRPr="00D07810" w:rsidRDefault="00074734" w:rsidP="00D07810">
      <w:pPr>
        <w:tabs>
          <w:tab w:val="left" w:pos="720"/>
        </w:tabs>
        <w:ind w:left="720" w:hanging="360"/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Pr="00D07810">
        <w:rPr>
          <w:rFonts w:ascii="Book Antiqua" w:hAnsi="Book Antiqua" w:cs="Wingdings CE"/>
        </w:rPr>
        <w:tab/>
      </w:r>
      <w:r w:rsidRPr="00D07810">
        <w:rPr>
          <w:rFonts w:ascii="Book Antiqua" w:hAnsi="Book Antiqua"/>
        </w:rPr>
        <w:t>Prace muszą być dostarczo</w:t>
      </w:r>
      <w:r w:rsidR="00CF7AA3" w:rsidRPr="00D07810">
        <w:rPr>
          <w:rFonts w:ascii="Book Antiqua" w:hAnsi="Book Antiqua"/>
        </w:rPr>
        <w:t xml:space="preserve">ne do ZOO w terminie do dnia  </w:t>
      </w:r>
      <w:r w:rsidR="00CF7AA3" w:rsidRPr="00D07810">
        <w:rPr>
          <w:rFonts w:ascii="Book Antiqua" w:hAnsi="Book Antiqua"/>
          <w:b/>
        </w:rPr>
        <w:t>0</w:t>
      </w:r>
      <w:r w:rsidR="00011903">
        <w:rPr>
          <w:rFonts w:ascii="Book Antiqua" w:hAnsi="Book Antiqua"/>
          <w:b/>
        </w:rPr>
        <w:t>1</w:t>
      </w:r>
      <w:r w:rsidR="00103696" w:rsidRPr="00D07810">
        <w:rPr>
          <w:rFonts w:ascii="Book Antiqua" w:hAnsi="Book Antiqua"/>
          <w:b/>
        </w:rPr>
        <w:t>.03</w:t>
      </w:r>
      <w:r w:rsidR="00CF7AA3" w:rsidRPr="00D07810">
        <w:rPr>
          <w:rFonts w:ascii="Book Antiqua" w:hAnsi="Book Antiqua"/>
          <w:b/>
        </w:rPr>
        <w:t>.202</w:t>
      </w:r>
      <w:r w:rsidR="00011903">
        <w:rPr>
          <w:rFonts w:ascii="Book Antiqua" w:hAnsi="Book Antiqua"/>
          <w:b/>
        </w:rPr>
        <w:t>4</w:t>
      </w:r>
      <w:r w:rsidR="00EF6B3C">
        <w:rPr>
          <w:rFonts w:ascii="Book Antiqua" w:hAnsi="Book Antiqua"/>
          <w:b/>
        </w:rPr>
        <w:t xml:space="preserve"> r.</w:t>
      </w:r>
      <w:r w:rsidR="00D07810" w:rsidRPr="00D07810">
        <w:rPr>
          <w:rFonts w:ascii="Book Antiqua" w:hAnsi="Book Antiqua"/>
          <w:b/>
        </w:rPr>
        <w:t xml:space="preserve"> </w:t>
      </w:r>
      <w:r w:rsidR="00CF7AA3" w:rsidRPr="00D07810">
        <w:rPr>
          <w:rFonts w:ascii="Book Antiqua" w:hAnsi="Book Antiqua"/>
        </w:rPr>
        <w:t>(ostateczny termin przyjmowania prac).</w:t>
      </w:r>
    </w:p>
    <w:p w14:paraId="6C78CFC7" w14:textId="77777777" w:rsidR="00C922BC" w:rsidRDefault="00CF7AA3" w:rsidP="00D07810">
      <w:pPr>
        <w:tabs>
          <w:tab w:val="left" w:pos="720"/>
        </w:tabs>
        <w:ind w:left="720" w:hanging="360"/>
        <w:rPr>
          <w:rFonts w:ascii="Book Antiqua" w:hAnsi="Book Antiqua"/>
        </w:rPr>
      </w:pPr>
      <w:r w:rsidRPr="00D07810">
        <w:rPr>
          <w:rFonts w:ascii="Book Antiqua" w:hAnsi="Book Antiqua"/>
        </w:rPr>
        <w:t xml:space="preserve">    </w:t>
      </w:r>
      <w:r w:rsidR="00074734" w:rsidRPr="00D07810">
        <w:rPr>
          <w:rFonts w:ascii="Book Antiqua" w:hAnsi="Book Antiqua"/>
        </w:rPr>
        <w:t xml:space="preserve"> Prace należy wysłać na adres: </w:t>
      </w:r>
    </w:p>
    <w:p w14:paraId="3AD07D57" w14:textId="777A242A" w:rsidR="00074734" w:rsidRPr="00D07810" w:rsidRDefault="00074734" w:rsidP="00C922BC">
      <w:pPr>
        <w:tabs>
          <w:tab w:val="left" w:pos="720"/>
        </w:tabs>
        <w:ind w:left="720" w:hanging="360"/>
        <w:rPr>
          <w:rFonts w:ascii="Book Antiqua" w:hAnsi="Book Antiqua"/>
        </w:rPr>
      </w:pPr>
      <w:r w:rsidRPr="00D07810">
        <w:rPr>
          <w:rFonts w:ascii="Book Antiqua" w:hAnsi="Book Antiqua"/>
        </w:rPr>
        <w:t>Ogród Zoologiczny im. Stefana Milera w Zamościu</w:t>
      </w:r>
      <w:r w:rsidR="00C922BC">
        <w:rPr>
          <w:rFonts w:ascii="Book Antiqua" w:hAnsi="Book Antiqua"/>
        </w:rPr>
        <w:t xml:space="preserve">, </w:t>
      </w:r>
      <w:r w:rsidRPr="00D07810">
        <w:rPr>
          <w:rFonts w:ascii="Book Antiqua" w:hAnsi="Book Antiqua"/>
        </w:rPr>
        <w:t xml:space="preserve">ul. </w:t>
      </w:r>
      <w:proofErr w:type="spellStart"/>
      <w:r w:rsidRPr="00D07810">
        <w:rPr>
          <w:rFonts w:ascii="Book Antiqua" w:hAnsi="Book Antiqua"/>
        </w:rPr>
        <w:t>Szczebrzeska</w:t>
      </w:r>
      <w:proofErr w:type="spellEnd"/>
      <w:r w:rsidRPr="00D07810">
        <w:rPr>
          <w:rFonts w:ascii="Book Antiqua" w:hAnsi="Book Antiqua"/>
        </w:rPr>
        <w:t xml:space="preserve"> 12, 22 – 400 Zamość </w:t>
      </w:r>
      <w:r w:rsidR="00C922BC">
        <w:rPr>
          <w:rFonts w:ascii="Book Antiqua" w:hAnsi="Book Antiqua"/>
        </w:rPr>
        <w:t xml:space="preserve">       </w:t>
      </w:r>
      <w:r w:rsidRPr="00D07810">
        <w:rPr>
          <w:rFonts w:ascii="Book Antiqua" w:hAnsi="Book Antiqua"/>
        </w:rPr>
        <w:t xml:space="preserve">Dział Dydaktyczny z dopiskiem - konkurs plastyczny </w:t>
      </w:r>
      <w:r w:rsidRPr="00D07810">
        <w:rPr>
          <w:rFonts w:ascii="Book Antiqua" w:hAnsi="Book Antiqua"/>
          <w:b/>
        </w:rPr>
        <w:t>„</w:t>
      </w:r>
      <w:r w:rsidR="00CF7AA3" w:rsidRPr="00D07810">
        <w:rPr>
          <w:rFonts w:ascii="Book Antiqua" w:hAnsi="Book Antiqua"/>
          <w:b/>
        </w:rPr>
        <w:t>ZOO-ARKA NOEGO XXI WIEKU</w:t>
      </w:r>
      <w:r w:rsidRPr="00D07810">
        <w:rPr>
          <w:rFonts w:ascii="Book Antiqua" w:hAnsi="Book Antiqua"/>
          <w:b/>
        </w:rPr>
        <w:t>”</w:t>
      </w:r>
      <w:r w:rsidRPr="00D07810">
        <w:rPr>
          <w:rFonts w:ascii="Book Antiqua" w:hAnsi="Book Antiqua"/>
        </w:rPr>
        <w:t xml:space="preserve"> </w:t>
      </w:r>
    </w:p>
    <w:p w14:paraId="6B653A76" w14:textId="77777777" w:rsidR="00074734" w:rsidRDefault="00074734" w:rsidP="00D07810">
      <w:pPr>
        <w:tabs>
          <w:tab w:val="left" w:pos="720"/>
        </w:tabs>
        <w:ind w:left="720" w:hanging="360"/>
        <w:rPr>
          <w:rFonts w:ascii="Book Antiqua" w:hAnsi="Book Antiqua"/>
          <w:u w:val="single"/>
        </w:rPr>
      </w:pPr>
      <w:r w:rsidRPr="00D07810">
        <w:rPr>
          <w:rFonts w:ascii="Book Antiqua" w:hAnsi="Book Antiqua"/>
          <w:color w:val="FF0000"/>
        </w:rPr>
        <w:t xml:space="preserve">     </w:t>
      </w:r>
      <w:r w:rsidR="00103696" w:rsidRPr="00D07810">
        <w:rPr>
          <w:rFonts w:ascii="Book Antiqua" w:hAnsi="Book Antiqua"/>
          <w:u w:val="single"/>
        </w:rPr>
        <w:t xml:space="preserve">Do pracy należy </w:t>
      </w:r>
      <w:r w:rsidRPr="00D07810">
        <w:rPr>
          <w:rFonts w:ascii="Book Antiqua" w:hAnsi="Book Antiqua"/>
          <w:u w:val="single"/>
        </w:rPr>
        <w:t>dołączyć podpisaną przez rodzica lub o</w:t>
      </w:r>
      <w:r w:rsidR="00835AAA" w:rsidRPr="00D07810">
        <w:rPr>
          <w:rFonts w:ascii="Book Antiqua" w:hAnsi="Book Antiqua"/>
          <w:u w:val="single"/>
        </w:rPr>
        <w:t xml:space="preserve">piekuna prawnego KLAUZULĘ ZGODY </w:t>
      </w:r>
      <w:r w:rsidRPr="00D07810">
        <w:rPr>
          <w:rFonts w:ascii="Book Antiqua" w:hAnsi="Book Antiqua"/>
          <w:u w:val="single"/>
        </w:rPr>
        <w:t>NA PRZETWARZANIE DANYCH OSOBOWYCH oraz ROZPOWSZECHNIANIE WIZERUNKU</w:t>
      </w:r>
    </w:p>
    <w:p w14:paraId="10AFB5B7" w14:textId="77777777" w:rsidR="008C1E7B" w:rsidRDefault="008C1E7B" w:rsidP="00D07810">
      <w:pPr>
        <w:tabs>
          <w:tab w:val="left" w:pos="720"/>
        </w:tabs>
        <w:ind w:left="720" w:hanging="360"/>
        <w:rPr>
          <w:rFonts w:ascii="Book Antiqua" w:hAnsi="Book Antiqua"/>
          <w:u w:val="single"/>
        </w:rPr>
      </w:pPr>
    </w:p>
    <w:p w14:paraId="09B97AFD" w14:textId="4B50E489" w:rsidR="008C1E7B" w:rsidRPr="008C1E7B" w:rsidRDefault="008C1E7B" w:rsidP="00D07810">
      <w:pPr>
        <w:tabs>
          <w:tab w:val="left" w:pos="720"/>
        </w:tabs>
        <w:ind w:left="720" w:hanging="360"/>
        <w:rPr>
          <w:rFonts w:ascii="Book Antiqua" w:hAnsi="Book Antiqua" w:cs="Cambria"/>
          <w:b/>
          <w:u w:val="single"/>
        </w:rPr>
      </w:pPr>
      <w:r w:rsidRPr="008C1E7B">
        <w:rPr>
          <w:rFonts w:ascii="Book Antiqua" w:hAnsi="Book Antiqua"/>
          <w:b/>
          <w:u w:val="single"/>
        </w:rPr>
        <w:t xml:space="preserve">Prosimy o nie przyklejanie </w:t>
      </w:r>
      <w:r>
        <w:rPr>
          <w:rFonts w:ascii="Book Antiqua" w:hAnsi="Book Antiqua"/>
          <w:b/>
          <w:u w:val="single"/>
        </w:rPr>
        <w:t xml:space="preserve"> formularza zgody </w:t>
      </w:r>
      <w:r w:rsidRPr="008C1E7B">
        <w:rPr>
          <w:rFonts w:ascii="Book Antiqua" w:hAnsi="Book Antiqua"/>
          <w:b/>
          <w:u w:val="single"/>
        </w:rPr>
        <w:t xml:space="preserve"> do pracy plastycznej</w:t>
      </w:r>
      <w:r>
        <w:rPr>
          <w:rFonts w:ascii="Book Antiqua" w:hAnsi="Book Antiqua"/>
          <w:b/>
          <w:u w:val="single"/>
        </w:rPr>
        <w:t>.</w:t>
      </w:r>
    </w:p>
    <w:p w14:paraId="2580A220" w14:textId="77777777" w:rsidR="00074734" w:rsidRPr="008C1E7B" w:rsidRDefault="00074734" w:rsidP="00D07810">
      <w:pPr>
        <w:rPr>
          <w:rFonts w:ascii="Book Antiqua" w:hAnsi="Book Antiqua"/>
          <w:b/>
        </w:rPr>
      </w:pPr>
    </w:p>
    <w:p w14:paraId="555158E7" w14:textId="77777777" w:rsidR="00074734" w:rsidRPr="00C922BC" w:rsidRDefault="00074734" w:rsidP="00074734">
      <w:pPr>
        <w:rPr>
          <w:rFonts w:ascii="Book Antiqua" w:hAnsi="Book Antiqua"/>
          <w:b/>
          <w:bCs/>
        </w:rPr>
      </w:pPr>
      <w:r w:rsidRPr="00C922BC">
        <w:rPr>
          <w:rFonts w:ascii="Book Antiqua" w:hAnsi="Book Antiqua"/>
          <w:b/>
          <w:bCs/>
        </w:rPr>
        <w:t xml:space="preserve">Podsumowanie konkursu: </w:t>
      </w:r>
    </w:p>
    <w:p w14:paraId="10C8900D" w14:textId="02F08737" w:rsidR="00D07810" w:rsidRPr="00D07810" w:rsidRDefault="00074734" w:rsidP="003208A4">
      <w:pPr>
        <w:tabs>
          <w:tab w:val="left" w:pos="720"/>
        </w:tabs>
        <w:rPr>
          <w:rFonts w:ascii="Book Antiqua" w:hAnsi="Book Antiqua"/>
        </w:rPr>
      </w:pPr>
      <w:r w:rsidRPr="00D07810">
        <w:rPr>
          <w:rFonts w:ascii="Book Antiqua" w:hAnsi="Book Antiqua" w:cs="Wingdings CE"/>
        </w:rPr>
        <w:t>§</w:t>
      </w:r>
      <w:r w:rsidR="00D07810" w:rsidRPr="00D07810">
        <w:rPr>
          <w:rFonts w:ascii="Book Antiqua" w:hAnsi="Book Antiqua" w:cs="Wingdings CE"/>
        </w:rPr>
        <w:t xml:space="preserve"> </w:t>
      </w:r>
      <w:r w:rsidR="00C922BC">
        <w:rPr>
          <w:rFonts w:ascii="Book Antiqua" w:hAnsi="Book Antiqua" w:cs="Wingdings CE"/>
        </w:rPr>
        <w:t xml:space="preserve">   </w:t>
      </w:r>
      <w:r w:rsidR="00D07810" w:rsidRPr="00D07810">
        <w:rPr>
          <w:rFonts w:ascii="Book Antiqua" w:hAnsi="Book Antiqua" w:cs="Wingdings CE"/>
        </w:rPr>
        <w:t xml:space="preserve">Rozstrzygnięcie </w:t>
      </w:r>
      <w:r w:rsidRPr="00D07810">
        <w:rPr>
          <w:rFonts w:ascii="Book Antiqua" w:hAnsi="Book Antiqua"/>
        </w:rPr>
        <w:t xml:space="preserve">konkursu </w:t>
      </w:r>
      <w:r w:rsidR="00D07810" w:rsidRPr="00D07810">
        <w:rPr>
          <w:rFonts w:ascii="Book Antiqua" w:hAnsi="Book Antiqua"/>
        </w:rPr>
        <w:t>nastąpi</w:t>
      </w:r>
      <w:r w:rsidR="00D07810" w:rsidRPr="00D07810">
        <w:rPr>
          <w:rFonts w:ascii="Book Antiqua" w:hAnsi="Book Antiqua"/>
          <w:b/>
          <w:bCs/>
        </w:rPr>
        <w:t xml:space="preserve"> dnia </w:t>
      </w:r>
      <w:r w:rsidR="00EA1D96">
        <w:rPr>
          <w:rFonts w:ascii="Book Antiqua" w:hAnsi="Book Antiqua"/>
          <w:b/>
          <w:bCs/>
        </w:rPr>
        <w:t>11</w:t>
      </w:r>
      <w:r w:rsidR="00011903">
        <w:rPr>
          <w:rFonts w:ascii="Book Antiqua" w:hAnsi="Book Antiqua"/>
          <w:b/>
          <w:bCs/>
        </w:rPr>
        <w:t>.03.2024</w:t>
      </w:r>
      <w:r w:rsidR="00EF6B3C">
        <w:rPr>
          <w:rFonts w:ascii="Book Antiqua" w:hAnsi="Book Antiqua"/>
          <w:b/>
          <w:bCs/>
        </w:rPr>
        <w:t xml:space="preserve"> r</w:t>
      </w:r>
      <w:r w:rsidR="00D07810" w:rsidRPr="00D07810">
        <w:rPr>
          <w:rFonts w:ascii="Book Antiqua" w:hAnsi="Book Antiqua"/>
          <w:b/>
          <w:bCs/>
        </w:rPr>
        <w:t>.</w:t>
      </w:r>
    </w:p>
    <w:p w14:paraId="18F10907" w14:textId="228AF945" w:rsidR="00074734" w:rsidRPr="00D07810" w:rsidRDefault="00613D47" w:rsidP="003208A4">
      <w:pPr>
        <w:tabs>
          <w:tab w:val="left" w:pos="720"/>
        </w:tabs>
        <w:rPr>
          <w:rFonts w:ascii="Book Antiqua" w:hAnsi="Book Antiqua"/>
          <w:u w:val="single"/>
        </w:rPr>
      </w:pPr>
      <w:r>
        <w:rPr>
          <w:rFonts w:ascii="Book Antiqua" w:hAnsi="Book Antiqua" w:cs="Wingdings CE"/>
        </w:rPr>
        <w:t xml:space="preserve">§    </w:t>
      </w:r>
      <w:r w:rsidR="00D07810" w:rsidRPr="00D07810">
        <w:rPr>
          <w:rFonts w:ascii="Book Antiqua" w:hAnsi="Book Antiqua"/>
        </w:rPr>
        <w:t xml:space="preserve">Wyniki konkursu oraz sposób odebrania nagród przez zwycięzców zostaną ogłoszone  na stronie </w:t>
      </w:r>
      <w:hyperlink r:id="rId7" w:history="1">
        <w:r w:rsidR="00C922BC" w:rsidRPr="001E2D81">
          <w:rPr>
            <w:rStyle w:val="Hipercze"/>
            <w:rFonts w:ascii="Book Antiqua" w:hAnsi="Book Antiqua"/>
          </w:rPr>
          <w:t>www.zoo.zamosc.pl</w:t>
        </w:r>
      </w:hyperlink>
      <w:r w:rsidR="00C922BC">
        <w:rPr>
          <w:rFonts w:ascii="Book Antiqua" w:hAnsi="Book Antiqua"/>
          <w:color w:val="0000FF"/>
        </w:rPr>
        <w:t xml:space="preserve">  </w:t>
      </w:r>
      <w:r w:rsidR="00C922BC" w:rsidRPr="00C922BC">
        <w:rPr>
          <w:rFonts w:ascii="Book Antiqua" w:hAnsi="Book Antiqua"/>
          <w:color w:val="000000" w:themeColor="text1"/>
        </w:rPr>
        <w:t>w zakładce</w:t>
      </w:r>
      <w:r w:rsidR="00C922BC">
        <w:rPr>
          <w:rFonts w:ascii="Book Antiqua" w:hAnsi="Book Antiqua"/>
          <w:color w:val="000000" w:themeColor="text1"/>
        </w:rPr>
        <w:t xml:space="preserve"> Aktualności</w:t>
      </w:r>
      <w:r w:rsidR="00C922BC">
        <w:rPr>
          <w:rFonts w:ascii="Book Antiqua" w:hAnsi="Book Antiqua"/>
          <w:color w:val="0000FF"/>
        </w:rPr>
        <w:t xml:space="preserve"> </w:t>
      </w:r>
      <w:r w:rsidR="00D07810" w:rsidRPr="00C922BC">
        <w:rPr>
          <w:rFonts w:ascii="Book Antiqua" w:hAnsi="Book Antiqua"/>
        </w:rPr>
        <w:t>dnia</w:t>
      </w:r>
      <w:r w:rsidR="00EA1D96">
        <w:rPr>
          <w:rFonts w:ascii="Book Antiqua" w:hAnsi="Book Antiqua"/>
        </w:rPr>
        <w:t xml:space="preserve"> </w:t>
      </w:r>
      <w:r w:rsidR="00EA1D96" w:rsidRPr="00EA1D96">
        <w:rPr>
          <w:rFonts w:ascii="Book Antiqua" w:hAnsi="Book Antiqua"/>
          <w:b/>
          <w:bCs/>
        </w:rPr>
        <w:t>11</w:t>
      </w:r>
      <w:r w:rsidR="00011903">
        <w:rPr>
          <w:rFonts w:ascii="Book Antiqua" w:hAnsi="Book Antiqua"/>
          <w:b/>
          <w:bCs/>
        </w:rPr>
        <w:t xml:space="preserve"> .03.2024</w:t>
      </w:r>
      <w:r w:rsidR="00EF6B3C">
        <w:rPr>
          <w:rFonts w:ascii="Book Antiqua" w:hAnsi="Book Antiqua"/>
          <w:b/>
          <w:bCs/>
        </w:rPr>
        <w:t xml:space="preserve"> r</w:t>
      </w:r>
      <w:r w:rsidR="00D07810" w:rsidRPr="00EA1D96">
        <w:rPr>
          <w:rFonts w:ascii="Book Antiqua" w:hAnsi="Book Antiqua"/>
          <w:b/>
          <w:bCs/>
        </w:rPr>
        <w:t>.</w:t>
      </w:r>
      <w:r w:rsidR="00D07810" w:rsidRPr="00D07810">
        <w:rPr>
          <w:rFonts w:ascii="Book Antiqua" w:hAnsi="Book Antiqua"/>
          <w:b/>
        </w:rPr>
        <w:t xml:space="preserve"> </w:t>
      </w:r>
      <w:r w:rsidR="00CF7AA3" w:rsidRPr="00D07810">
        <w:rPr>
          <w:rFonts w:ascii="Book Antiqua" w:hAnsi="Book Antiqua"/>
          <w:u w:val="single"/>
        </w:rPr>
        <w:t xml:space="preserve"> </w:t>
      </w:r>
    </w:p>
    <w:p w14:paraId="71F418F2" w14:textId="77777777" w:rsidR="00074734" w:rsidRPr="00D07810" w:rsidRDefault="00074734" w:rsidP="00074734">
      <w:pPr>
        <w:rPr>
          <w:rFonts w:ascii="Book Antiqua" w:hAnsi="Book Antiqua"/>
        </w:rPr>
      </w:pPr>
      <w:r w:rsidRPr="00D07810">
        <w:rPr>
          <w:rFonts w:ascii="Book Antiqua" w:hAnsi="Book Antiqua"/>
        </w:rPr>
        <w:t>Uwagi końcowe:</w:t>
      </w:r>
    </w:p>
    <w:p w14:paraId="630635B7" w14:textId="253142C6" w:rsidR="00074734" w:rsidRPr="00D07810" w:rsidRDefault="00613D47" w:rsidP="00613D47">
      <w:pPr>
        <w:tabs>
          <w:tab w:val="left" w:pos="720"/>
        </w:tabs>
        <w:jc w:val="both"/>
        <w:rPr>
          <w:rFonts w:ascii="Book Antiqua" w:hAnsi="Book Antiqua"/>
        </w:rPr>
      </w:pPr>
      <w:r>
        <w:rPr>
          <w:rFonts w:ascii="Book Antiqua" w:hAnsi="Book Antiqua" w:cs="Wingdings CE"/>
        </w:rPr>
        <w:t xml:space="preserve">§   </w:t>
      </w:r>
      <w:r w:rsidR="00074734" w:rsidRPr="00D07810">
        <w:rPr>
          <w:rFonts w:ascii="Book Antiqua" w:hAnsi="Book Antiqua"/>
        </w:rPr>
        <w:t>Prace nadesłane na konkurs stają się własnością organizatora i mogą być wykorzystywane przez ZOO do celów promujących działalność</w:t>
      </w:r>
      <w:r w:rsidR="00D07810" w:rsidRPr="00D07810">
        <w:rPr>
          <w:rFonts w:ascii="Book Antiqua" w:hAnsi="Book Antiqua"/>
        </w:rPr>
        <w:t xml:space="preserve"> edukacyjną</w:t>
      </w:r>
      <w:r w:rsidR="00074734" w:rsidRPr="00D07810">
        <w:rPr>
          <w:rFonts w:ascii="Book Antiqua" w:hAnsi="Book Antiqua"/>
        </w:rPr>
        <w:t xml:space="preserve"> ogrodu.</w:t>
      </w:r>
    </w:p>
    <w:p w14:paraId="0BE44D36" w14:textId="23CA5619" w:rsidR="00103696" w:rsidRDefault="00103696" w:rsidP="00103696">
      <w:pPr>
        <w:jc w:val="both"/>
        <w:rPr>
          <w:rFonts w:ascii="Book Antiqua" w:hAnsi="Book Antiqua"/>
          <w:sz w:val="32"/>
          <w:szCs w:val="32"/>
        </w:rPr>
      </w:pPr>
    </w:p>
    <w:sectPr w:rsidR="00103696" w:rsidSect="00CD7AF9">
      <w:headerReference w:type="default" r:id="rId8"/>
      <w:footerReference w:type="default" r:id="rId9"/>
      <w:pgSz w:w="11905" w:h="16838"/>
      <w:pgMar w:top="720" w:right="720" w:bottom="720" w:left="72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B29C6" w14:textId="77777777" w:rsidR="000B2DE6" w:rsidRDefault="000B2DE6" w:rsidP="00712F75">
      <w:r>
        <w:separator/>
      </w:r>
    </w:p>
  </w:endnote>
  <w:endnote w:type="continuationSeparator" w:id="0">
    <w:p w14:paraId="409F76EA" w14:textId="77777777" w:rsidR="000B2DE6" w:rsidRDefault="000B2DE6" w:rsidP="0071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C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5DFAE" w14:textId="77777777" w:rsidR="00CD7AF9" w:rsidRPr="00577713" w:rsidRDefault="000B2DE6">
    <w:pPr>
      <w:tabs>
        <w:tab w:val="center" w:pos="5232"/>
        <w:tab w:val="right" w:pos="10465"/>
      </w:tabs>
      <w:rPr>
        <w:kern w:val="0"/>
      </w:rPr>
    </w:pPr>
  </w:p>
  <w:p w14:paraId="5CC2DB5E" w14:textId="77777777" w:rsidR="00CD7AF9" w:rsidRPr="00577713" w:rsidRDefault="000B2DE6">
    <w:pPr>
      <w:tabs>
        <w:tab w:val="center" w:pos="5232"/>
        <w:tab w:val="right" w:pos="1046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9FA20" w14:textId="77777777" w:rsidR="000B2DE6" w:rsidRDefault="000B2DE6" w:rsidP="00712F75">
      <w:r>
        <w:separator/>
      </w:r>
    </w:p>
  </w:footnote>
  <w:footnote w:type="continuationSeparator" w:id="0">
    <w:p w14:paraId="3C6446B1" w14:textId="77777777" w:rsidR="000B2DE6" w:rsidRDefault="000B2DE6" w:rsidP="0071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6631" w14:textId="77777777" w:rsidR="00CD7AF9" w:rsidRPr="00577713" w:rsidRDefault="000B2DE6">
    <w:pPr>
      <w:tabs>
        <w:tab w:val="center" w:pos="5232"/>
        <w:tab w:val="right" w:pos="10465"/>
      </w:tabs>
      <w:rPr>
        <w:kern w:val="0"/>
      </w:rPr>
    </w:pPr>
  </w:p>
  <w:p w14:paraId="1A642E7C" w14:textId="77777777" w:rsidR="00CD7AF9" w:rsidRPr="00577713" w:rsidRDefault="000B2DE6">
    <w:pPr>
      <w:tabs>
        <w:tab w:val="center" w:pos="5232"/>
        <w:tab w:val="right" w:pos="1046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34"/>
    <w:rsid w:val="00007D9D"/>
    <w:rsid w:val="00011903"/>
    <w:rsid w:val="000626F0"/>
    <w:rsid w:val="00074734"/>
    <w:rsid w:val="00077FE4"/>
    <w:rsid w:val="00081DE7"/>
    <w:rsid w:val="000B2DE6"/>
    <w:rsid w:val="000C3274"/>
    <w:rsid w:val="000D242D"/>
    <w:rsid w:val="000E2BEC"/>
    <w:rsid w:val="00103696"/>
    <w:rsid w:val="00105650"/>
    <w:rsid w:val="00115034"/>
    <w:rsid w:val="00175DA8"/>
    <w:rsid w:val="001B3075"/>
    <w:rsid w:val="002145A7"/>
    <w:rsid w:val="002B56E5"/>
    <w:rsid w:val="00306A87"/>
    <w:rsid w:val="00313F84"/>
    <w:rsid w:val="003208A4"/>
    <w:rsid w:val="003331E3"/>
    <w:rsid w:val="00356781"/>
    <w:rsid w:val="003A399E"/>
    <w:rsid w:val="003B50FE"/>
    <w:rsid w:val="004079A1"/>
    <w:rsid w:val="00420BD9"/>
    <w:rsid w:val="0043208D"/>
    <w:rsid w:val="004643BE"/>
    <w:rsid w:val="00484792"/>
    <w:rsid w:val="00493B68"/>
    <w:rsid w:val="0049739E"/>
    <w:rsid w:val="004A61B7"/>
    <w:rsid w:val="004B5BC0"/>
    <w:rsid w:val="004F6BD4"/>
    <w:rsid w:val="005050C7"/>
    <w:rsid w:val="0059765F"/>
    <w:rsid w:val="00613D47"/>
    <w:rsid w:val="006347CB"/>
    <w:rsid w:val="006762EF"/>
    <w:rsid w:val="0068339C"/>
    <w:rsid w:val="0069492A"/>
    <w:rsid w:val="006A1E5D"/>
    <w:rsid w:val="006C5AD4"/>
    <w:rsid w:val="006D1E12"/>
    <w:rsid w:val="006D3F03"/>
    <w:rsid w:val="006D5183"/>
    <w:rsid w:val="00712F75"/>
    <w:rsid w:val="00715C7F"/>
    <w:rsid w:val="00727C21"/>
    <w:rsid w:val="00740BEF"/>
    <w:rsid w:val="007527A2"/>
    <w:rsid w:val="007528BC"/>
    <w:rsid w:val="007B624D"/>
    <w:rsid w:val="007D5F79"/>
    <w:rsid w:val="007F132B"/>
    <w:rsid w:val="00825E79"/>
    <w:rsid w:val="00835AAA"/>
    <w:rsid w:val="008A0A47"/>
    <w:rsid w:val="008A27BA"/>
    <w:rsid w:val="008C1E7B"/>
    <w:rsid w:val="008C5F8E"/>
    <w:rsid w:val="008D502C"/>
    <w:rsid w:val="00974F0E"/>
    <w:rsid w:val="009D1388"/>
    <w:rsid w:val="009F2C41"/>
    <w:rsid w:val="00A001C6"/>
    <w:rsid w:val="00A12980"/>
    <w:rsid w:val="00A40E6A"/>
    <w:rsid w:val="00A470A0"/>
    <w:rsid w:val="00A75021"/>
    <w:rsid w:val="00AB5B3F"/>
    <w:rsid w:val="00B33BBE"/>
    <w:rsid w:val="00B529A6"/>
    <w:rsid w:val="00BA3F96"/>
    <w:rsid w:val="00BF3906"/>
    <w:rsid w:val="00C319BE"/>
    <w:rsid w:val="00C55B17"/>
    <w:rsid w:val="00C70134"/>
    <w:rsid w:val="00C922BC"/>
    <w:rsid w:val="00CB10EE"/>
    <w:rsid w:val="00CE1B0D"/>
    <w:rsid w:val="00CF7AA3"/>
    <w:rsid w:val="00D017DF"/>
    <w:rsid w:val="00D07810"/>
    <w:rsid w:val="00D23E91"/>
    <w:rsid w:val="00D37D3C"/>
    <w:rsid w:val="00D457BD"/>
    <w:rsid w:val="00D54F27"/>
    <w:rsid w:val="00D62E25"/>
    <w:rsid w:val="00D6302B"/>
    <w:rsid w:val="00DB602B"/>
    <w:rsid w:val="00DD026D"/>
    <w:rsid w:val="00E529FA"/>
    <w:rsid w:val="00E91186"/>
    <w:rsid w:val="00EA1D96"/>
    <w:rsid w:val="00EB1F9D"/>
    <w:rsid w:val="00EF6B3C"/>
    <w:rsid w:val="00F01A77"/>
    <w:rsid w:val="00F01B0D"/>
    <w:rsid w:val="00F11E25"/>
    <w:rsid w:val="00F16604"/>
    <w:rsid w:val="00F16882"/>
    <w:rsid w:val="00F2604B"/>
    <w:rsid w:val="00F67FE9"/>
    <w:rsid w:val="00F82AAF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3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2B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22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3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2B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2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zamosc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DYDSKTYK</cp:lastModifiedBy>
  <cp:revision>19</cp:revision>
  <cp:lastPrinted>2023-02-13T10:53:00Z</cp:lastPrinted>
  <dcterms:created xsi:type="dcterms:W3CDTF">2022-02-04T10:16:00Z</dcterms:created>
  <dcterms:modified xsi:type="dcterms:W3CDTF">2024-02-05T06:17:00Z</dcterms:modified>
</cp:coreProperties>
</file>